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经费决算表</w:t>
      </w:r>
    </w:p>
    <w:p>
      <w:r>
        <w:rPr>
          <w:rFonts w:hint="eastAsia"/>
        </w:rPr>
        <w:t xml:space="preserve">                                                                   单位：万元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89"/>
        <w:gridCol w:w="947"/>
        <w:gridCol w:w="471"/>
        <w:gridCol w:w="476"/>
        <w:gridCol w:w="712"/>
        <w:gridCol w:w="235"/>
        <w:gridCol w:w="707"/>
        <w:gridCol w:w="240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项目承担单位</w:t>
            </w:r>
          </w:p>
        </w:tc>
        <w:tc>
          <w:tcPr>
            <w:tcW w:w="6571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河北大学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571" w:type="dxa"/>
            <w:gridSpan w:val="1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总经费</w:t>
            </w:r>
          </w:p>
        </w:tc>
        <w:tc>
          <w:tcPr>
            <w:tcW w:w="230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学校自筹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其他经费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 费  决  算  明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   目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89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专项经费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决算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决算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决算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（一）直接经费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1.设备费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（1）购置设备费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业务</w:t>
            </w:r>
            <w:r>
              <w:rPr>
                <w:rFonts w:hint="eastAsia"/>
                <w:sz w:val="24"/>
              </w:rPr>
              <w:t>费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.劳务费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（二）间接费用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1.绩效支出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84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结  余</w:t>
            </w: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/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项目负责人：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财务处：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承担单位：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（签章）                    （盖章）</w:t>
      </w: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年   月   日            年   月   日               年   月   日</w:t>
      </w:r>
    </w:p>
    <w:p/>
    <w:p>
      <w:r>
        <w:rPr>
          <w:rFonts w:hint="eastAsia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5NjFhNjA1ZDYyZTFjY2E0YjBlZjBlN2U0NjVjNDYifQ=="/>
  </w:docVars>
  <w:rsids>
    <w:rsidRoot w:val="7E740459"/>
    <w:rsid w:val="004E6D11"/>
    <w:rsid w:val="00681FD6"/>
    <w:rsid w:val="00703B98"/>
    <w:rsid w:val="00BD652E"/>
    <w:rsid w:val="00C2351E"/>
    <w:rsid w:val="138B5D14"/>
    <w:rsid w:val="3373727E"/>
    <w:rsid w:val="790202A7"/>
    <w:rsid w:val="79D04ED4"/>
    <w:rsid w:val="7E7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243</Characters>
  <Lines>5</Lines>
  <Paragraphs>1</Paragraphs>
  <TotalTime>26</TotalTime>
  <ScaleCrop>false</ScaleCrop>
  <LinksUpToDate>false</LinksUpToDate>
  <CharactersWithSpaces>525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2019-03-07T04:06:00Z</dcterms:created>
  <dc:creator>Administrator</dc:creator>
  <cp:lastModifiedBy>Lenovo</cp:lastModifiedBy>
  <dcterms:modified xsi:type="dcterms:W3CDTF">2023-02-21T02:17:57Z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9A0398BD0E2A4249AD37D26BF8B556E7</vt:lpwstr>
  </property>
</Properties>
</file>