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附件1: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科技成果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信息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表</w:t>
      </w:r>
    </w:p>
    <w:bookmarkEnd w:id="0"/>
    <w:tbl>
      <w:tblPr>
        <w:tblStyle w:val="6"/>
        <w:tblW w:w="949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3117"/>
        <w:gridCol w:w="1158"/>
        <w:gridCol w:w="112"/>
        <w:gridCol w:w="1350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Cs w:val="21"/>
              </w:rPr>
              <w:t>成果名称</w:t>
            </w:r>
          </w:p>
        </w:tc>
        <w:tc>
          <w:tcPr>
            <w:tcW w:w="80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Cs w:val="21"/>
                <w:lang w:eastAsia="zh-CN"/>
              </w:rPr>
              <w:t>成果归属单位</w:t>
            </w:r>
          </w:p>
        </w:tc>
        <w:tc>
          <w:tcPr>
            <w:tcW w:w="80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Cs w:val="21"/>
              </w:rPr>
              <w:t>所属领域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成果权属</w:t>
            </w:r>
          </w:p>
        </w:tc>
        <w:tc>
          <w:tcPr>
            <w:tcW w:w="3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独占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sym w:font="Wingdings 2" w:char="F0A3"/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共有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sym w:font="Wingdings 2" w:char="F0A3"/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3" w:hRule="atLeast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Cs w:val="21"/>
              </w:rPr>
              <w:t>技术成熟度</w:t>
            </w:r>
          </w:p>
        </w:tc>
        <w:tc>
          <w:tcPr>
            <w:tcW w:w="80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sym w:font="Wingdings 2" w:char="F0A3"/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方案级  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sym w:font="Wingdings 2" w:char="F0A3"/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初样级 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sym w:font="Wingdings 2" w:char="F0A3"/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正样级  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sym w:font="Wingdings 2" w:char="F0A3"/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产品级  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sym w:font="Wingdings 2" w:char="F0A3"/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商业化  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sym w:font="Wingdings 2" w:char="F0A3"/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4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Cs w:val="21"/>
              </w:rPr>
              <w:t>成果介绍</w:t>
            </w:r>
          </w:p>
        </w:tc>
        <w:tc>
          <w:tcPr>
            <w:tcW w:w="80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Cs w:val="21"/>
              </w:rPr>
              <w:t>创新点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Cs w:val="21"/>
                <w:lang w:eastAsia="zh-CN"/>
              </w:rPr>
              <w:t>（限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Cs w:val="21"/>
                <w:lang w:val="en-US" w:eastAsia="zh-CN"/>
              </w:rPr>
              <w:t>200字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Cs w:val="21"/>
                <w:lang w:eastAsia="zh-CN"/>
              </w:rPr>
              <w:t>）</w:t>
            </w:r>
          </w:p>
          <w:p>
            <w:pPr>
              <w:rPr>
                <w:rFonts w:hint="eastAsia" w:ascii="方正仿宋_GBK" w:hAnsi="方正仿宋_GBK" w:eastAsia="方正仿宋_GBK" w:cs="方正仿宋_GBK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149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Cs w:val="21"/>
              </w:rPr>
            </w:pPr>
          </w:p>
        </w:tc>
        <w:tc>
          <w:tcPr>
            <w:tcW w:w="80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eastAsia" w:ascii="方正仿宋_GBK" w:hAnsi="方正仿宋_GBK" w:eastAsia="方正仿宋_GBK" w:cs="方正仿宋_GBK"/>
                <w:b w:val="0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Cs w:val="21"/>
              </w:rPr>
              <w:t>主要技术指标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Cs w:val="21"/>
                <w:lang w:eastAsia="zh-CN"/>
              </w:rPr>
              <w:t>（限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Cs w:val="21"/>
                <w:lang w:val="en-US" w:eastAsia="zh-CN"/>
              </w:rPr>
              <w:t>200字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Cs w:val="21"/>
                <w:lang w:eastAsia="zh-CN"/>
              </w:rPr>
              <w:t>）</w:t>
            </w:r>
          </w:p>
          <w:p>
            <w:pPr>
              <w:rPr>
                <w:rFonts w:hint="eastAsia" w:ascii="方正仿宋_GBK" w:hAnsi="方正仿宋_GBK" w:eastAsia="方正仿宋_GBK" w:cs="方正仿宋_GBK"/>
                <w:b w:val="0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14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Cs w:val="21"/>
              </w:rPr>
            </w:pPr>
          </w:p>
        </w:tc>
        <w:tc>
          <w:tcPr>
            <w:tcW w:w="80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Cs w:val="21"/>
              </w:rPr>
              <w:t>应用领域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Cs w:val="21"/>
                <w:lang w:eastAsia="zh-CN"/>
              </w:rPr>
              <w:t>（限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Cs w:val="21"/>
                <w:lang w:val="en-US" w:eastAsia="zh-CN"/>
              </w:rPr>
              <w:t>300字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Cs w:val="21"/>
                <w:lang w:eastAsia="zh-CN"/>
              </w:rPr>
              <w:t>）</w:t>
            </w:r>
          </w:p>
          <w:p>
            <w:pPr>
              <w:ind w:firstLine="420" w:firstLineChars="200"/>
              <w:rPr>
                <w:rFonts w:hint="eastAsia" w:ascii="方正仿宋_GBK" w:hAnsi="方正仿宋_GBK" w:eastAsia="方正仿宋_GBK" w:cs="方正仿宋_GBK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90" w:hRule="atLeast"/>
        </w:trPr>
        <w:tc>
          <w:tcPr>
            <w:tcW w:w="14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Cs w:val="21"/>
              </w:rPr>
            </w:pPr>
          </w:p>
        </w:tc>
        <w:tc>
          <w:tcPr>
            <w:tcW w:w="80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Cs w:val="21"/>
              </w:rPr>
              <w:t>应用情况或市场前景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Cs w:val="21"/>
                <w:lang w:eastAsia="zh-CN"/>
              </w:rPr>
              <w:t>（限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Cs w:val="21"/>
                <w:lang w:val="en-US" w:eastAsia="zh-CN"/>
              </w:rPr>
              <w:t>300字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Cs w:val="21"/>
                <w:lang w:eastAsia="zh-CN"/>
              </w:rPr>
              <w:t>）</w:t>
            </w:r>
          </w:p>
          <w:p>
            <w:pPr>
              <w:rPr>
                <w:rFonts w:hint="eastAsia" w:ascii="方正仿宋_GBK" w:hAnsi="方正仿宋_GBK" w:eastAsia="方正仿宋_GBK" w:cs="方正仿宋_GBK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14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Cs w:val="21"/>
              </w:rPr>
            </w:pPr>
          </w:p>
        </w:tc>
        <w:tc>
          <w:tcPr>
            <w:tcW w:w="80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Cs w:val="21"/>
                <w:lang w:eastAsia="zh-CN"/>
              </w:rPr>
              <w:t>专利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Cs w:val="21"/>
              </w:rPr>
              <w:t>及获奖情况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Cs w:val="21"/>
                <w:lang w:eastAsia="zh-CN"/>
              </w:rPr>
              <w:t>（限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Cs w:val="21"/>
                <w:lang w:val="en-US" w:eastAsia="zh-CN"/>
              </w:rPr>
              <w:t>300字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Cs w:val="21"/>
                <w:lang w:eastAsia="zh-CN"/>
              </w:rPr>
              <w:t>）</w:t>
            </w:r>
          </w:p>
          <w:p>
            <w:pPr>
              <w:rPr>
                <w:rFonts w:hint="eastAsia" w:ascii="方正仿宋_GBK" w:hAnsi="方正仿宋_GBK" w:eastAsia="方正仿宋_GBK" w:cs="方正仿宋_GBK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Cs w:val="21"/>
                <w:lang w:eastAsia="zh-CN"/>
              </w:rPr>
              <w:t>联系人</w:t>
            </w:r>
          </w:p>
        </w:tc>
        <w:tc>
          <w:tcPr>
            <w:tcW w:w="4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Cs w:val="21"/>
                <w:lang w:eastAsia="zh-CN"/>
              </w:rPr>
              <w:t>电子邮箱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4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Cs w:val="21"/>
                <w:lang w:eastAsia="zh-CN"/>
              </w:rPr>
              <w:t>手机号码</w:t>
            </w:r>
          </w:p>
        </w:tc>
        <w:tc>
          <w:tcPr>
            <w:tcW w:w="4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Cs w:val="21"/>
                <w:lang w:eastAsia="zh-CN"/>
              </w:rPr>
              <w:t>合作方式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/>
                <w:szCs w:val="21"/>
              </w:rPr>
            </w:pPr>
          </w:p>
        </w:tc>
      </w:tr>
    </w:tbl>
    <w:p>
      <w:pPr>
        <w:rPr>
          <w:rFonts w:hint="eastAsia" w:ascii="方正楷体_GBK" w:hAnsi="方正楷体_GBK" w:eastAsia="方正楷体_GBK" w:cs="方正楷体_GBK"/>
          <w:b w:val="0"/>
          <w:bCs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lang w:val="en-US" w:eastAsia="zh-CN"/>
        </w:rPr>
        <w:t>备注：提交可以反映科技成果的照片2-3张，3M左右，原图。</w:t>
      </w:r>
    </w:p>
    <w:sectPr>
      <w:pgSz w:w="11906" w:h="16838"/>
      <w:pgMar w:top="1418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方正细黑一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方正宋体S-超大字符集(SIP)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 Light">
    <w:altName w:val="方正宋体S-超大字符集(SIP)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细黑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DB7"/>
    <w:rsid w:val="00057AD1"/>
    <w:rsid w:val="00162A5F"/>
    <w:rsid w:val="001F7BD3"/>
    <w:rsid w:val="00227441"/>
    <w:rsid w:val="00416560"/>
    <w:rsid w:val="005C7935"/>
    <w:rsid w:val="0073570B"/>
    <w:rsid w:val="007C3705"/>
    <w:rsid w:val="0082645D"/>
    <w:rsid w:val="009D7D23"/>
    <w:rsid w:val="00A9481C"/>
    <w:rsid w:val="00C21985"/>
    <w:rsid w:val="00D4314D"/>
    <w:rsid w:val="00DC1DB7"/>
    <w:rsid w:val="00DD1C53"/>
    <w:rsid w:val="05B703D3"/>
    <w:rsid w:val="216A5389"/>
    <w:rsid w:val="47632D5C"/>
    <w:rsid w:val="6ED94B37"/>
    <w:rsid w:val="FFFFD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17</Words>
  <Characters>102</Characters>
  <Lines>1</Lines>
  <Paragraphs>1</Paragraphs>
  <TotalTime>24</TotalTime>
  <ScaleCrop>false</ScaleCrop>
  <LinksUpToDate>false</LinksUpToDate>
  <CharactersWithSpaces>118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2021-05-11T09:13:00Z</dcterms:created>
  <dc:creator>刘东升</dc:creator>
  <cp:lastModifiedBy>sjyt</cp:lastModifiedBy>
  <cp:lastPrinted>2021-05-11T09:42:00Z</cp:lastPrinted>
  <dcterms:modified xsi:type="dcterms:W3CDTF">2021-09-29T14:17:12Z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