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6D" w:rsidRPr="00DF356D" w:rsidRDefault="00DF356D" w:rsidP="00DF356D">
      <w:pPr>
        <w:jc w:val="center"/>
        <w:rPr>
          <w:rFonts w:hint="eastAsia"/>
          <w:b/>
          <w:sz w:val="48"/>
          <w:szCs w:val="48"/>
        </w:rPr>
      </w:pPr>
      <w:r w:rsidRPr="00DF356D">
        <w:rPr>
          <w:rFonts w:hint="eastAsia"/>
          <w:b/>
          <w:sz w:val="48"/>
          <w:szCs w:val="48"/>
        </w:rPr>
        <w:t>我校</w:t>
      </w:r>
      <w:r w:rsidRPr="00DF356D">
        <w:rPr>
          <w:rFonts w:hint="eastAsia"/>
          <w:b/>
          <w:sz w:val="48"/>
          <w:szCs w:val="48"/>
        </w:rPr>
        <w:t>2014-2017</w:t>
      </w:r>
      <w:r w:rsidRPr="00DF356D">
        <w:rPr>
          <w:rFonts w:hint="eastAsia"/>
          <w:b/>
          <w:sz w:val="48"/>
          <w:szCs w:val="48"/>
        </w:rPr>
        <w:t>年度国家自然科学基金资助项目清单</w:t>
      </w:r>
    </w:p>
    <w:p w:rsidR="00DF356D" w:rsidRDefault="00DF356D" w:rsidP="00DF356D">
      <w:pPr>
        <w:widowControl/>
        <w:rPr>
          <w:rFonts w:ascii="Arial" w:eastAsia="宋体" w:hAnsi="Arial" w:cs="Arial" w:hint="eastAsia"/>
          <w:b/>
          <w:bCs/>
          <w:color w:val="333333"/>
          <w:kern w:val="0"/>
          <w:sz w:val="33"/>
          <w:szCs w:val="33"/>
        </w:rPr>
      </w:pPr>
    </w:p>
    <w:p w:rsidR="00DF356D" w:rsidRPr="00DF356D" w:rsidRDefault="00DF356D" w:rsidP="00DF356D">
      <w:pPr>
        <w:widowControl/>
        <w:jc w:val="center"/>
        <w:rPr>
          <w:rFonts w:ascii="Arial" w:eastAsia="宋体" w:hAnsi="Arial" w:cs="Arial"/>
          <w:b/>
          <w:bCs/>
          <w:color w:val="333333"/>
          <w:kern w:val="0"/>
          <w:sz w:val="33"/>
          <w:szCs w:val="33"/>
        </w:rPr>
      </w:pPr>
      <w:r w:rsidRPr="00DF356D">
        <w:rPr>
          <w:rFonts w:ascii="Arial" w:eastAsia="宋体" w:hAnsi="Arial" w:cs="Arial"/>
          <w:b/>
          <w:bCs/>
          <w:color w:val="333333"/>
          <w:kern w:val="0"/>
          <w:sz w:val="33"/>
          <w:szCs w:val="33"/>
        </w:rPr>
        <w:t>2014</w:t>
      </w:r>
      <w:r w:rsidRPr="00DF356D">
        <w:rPr>
          <w:rFonts w:ascii="Arial" w:eastAsia="宋体" w:hAnsi="Arial" w:cs="Arial"/>
          <w:b/>
          <w:bCs/>
          <w:color w:val="333333"/>
          <w:kern w:val="0"/>
          <w:sz w:val="33"/>
          <w:szCs w:val="33"/>
        </w:rPr>
        <w:t>年河北大学资助项目清单</w:t>
      </w:r>
    </w:p>
    <w:tbl>
      <w:tblPr>
        <w:tblW w:w="141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5"/>
        <w:gridCol w:w="1387"/>
        <w:gridCol w:w="1135"/>
        <w:gridCol w:w="4961"/>
        <w:gridCol w:w="1985"/>
        <w:gridCol w:w="1134"/>
        <w:gridCol w:w="1559"/>
        <w:gridCol w:w="1449"/>
      </w:tblGrid>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序号</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项目批准号</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负责人</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项目名称</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项目类别</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直接费用</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开始日期</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结题日期</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11401157</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刘英</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非线性变分不等式问题的迭代算法</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23</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11405042</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刘富成</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大气压冷等离子体射流动力学的数值研究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11447111</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宁国柱</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关于辐射中微子质量和最小暗物质模型的研究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应急管理项目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4</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11474083</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杨艳民</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可见光</w:t>
            </w:r>
            <w:r w:rsidRPr="00DF356D">
              <w:rPr>
                <w:rFonts w:ascii="Arial" w:eastAsia="宋体" w:hAnsi="Arial" w:cs="Arial"/>
                <w:color w:val="333333"/>
                <w:kern w:val="0"/>
                <w:sz w:val="24"/>
                <w:szCs w:val="24"/>
              </w:rPr>
              <w:t>LED</w:t>
            </w:r>
            <w:r w:rsidRPr="00DF356D">
              <w:rPr>
                <w:rFonts w:ascii="Arial" w:eastAsia="宋体" w:hAnsi="Arial" w:cs="Arial"/>
                <w:color w:val="333333"/>
                <w:kern w:val="0"/>
                <w:sz w:val="24"/>
                <w:szCs w:val="24"/>
              </w:rPr>
              <w:t>激发</w:t>
            </w:r>
            <w:r w:rsidRPr="00DF356D">
              <w:rPr>
                <w:rFonts w:ascii="Arial" w:eastAsia="宋体" w:hAnsi="Arial" w:cs="Arial"/>
                <w:color w:val="333333"/>
                <w:kern w:val="0"/>
                <w:sz w:val="24"/>
                <w:szCs w:val="24"/>
              </w:rPr>
              <w:t>UVC</w:t>
            </w:r>
            <w:r w:rsidRPr="00DF356D">
              <w:rPr>
                <w:rFonts w:ascii="Arial" w:eastAsia="宋体" w:hAnsi="Arial" w:cs="Arial"/>
                <w:color w:val="333333"/>
                <w:kern w:val="0"/>
                <w:sz w:val="24"/>
                <w:szCs w:val="24"/>
              </w:rPr>
              <w:t>紫外上转换发光材料的制备及研究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86</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21401038</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赵晓珑</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高选择性</w:t>
            </w:r>
            <w:proofErr w:type="spellStart"/>
            <w:r w:rsidRPr="00DF356D">
              <w:rPr>
                <w:rFonts w:ascii="Arial" w:eastAsia="宋体" w:hAnsi="Arial" w:cs="Arial"/>
                <w:color w:val="333333"/>
                <w:kern w:val="0"/>
                <w:sz w:val="24"/>
                <w:szCs w:val="24"/>
              </w:rPr>
              <w:t>dppz</w:t>
            </w:r>
            <w:proofErr w:type="spellEnd"/>
            <w:r w:rsidRPr="00DF356D">
              <w:rPr>
                <w:rFonts w:ascii="Arial" w:eastAsia="宋体" w:hAnsi="Arial" w:cs="Arial"/>
                <w:color w:val="333333"/>
                <w:kern w:val="0"/>
                <w:sz w:val="24"/>
                <w:szCs w:val="24"/>
              </w:rPr>
              <w:t>系列</w:t>
            </w:r>
            <w:proofErr w:type="gramStart"/>
            <w:r w:rsidRPr="00DF356D">
              <w:rPr>
                <w:rFonts w:ascii="Arial" w:eastAsia="宋体" w:hAnsi="Arial" w:cs="Arial"/>
                <w:color w:val="333333"/>
                <w:kern w:val="0"/>
                <w:sz w:val="24"/>
                <w:szCs w:val="24"/>
              </w:rPr>
              <w:t>钌</w:t>
            </w:r>
            <w:proofErr w:type="gramEnd"/>
            <w:r w:rsidRPr="00DF356D">
              <w:rPr>
                <w:rFonts w:ascii="Arial" w:eastAsia="宋体" w:hAnsi="Arial" w:cs="Arial"/>
                <w:color w:val="333333"/>
                <w:kern w:val="0"/>
                <w:sz w:val="24"/>
                <w:szCs w:val="24"/>
              </w:rPr>
              <w:t>配合物与</w:t>
            </w:r>
            <w:r w:rsidRPr="00DF356D">
              <w:rPr>
                <w:rFonts w:ascii="Arial" w:eastAsia="宋体" w:hAnsi="Arial" w:cs="Arial"/>
                <w:color w:val="333333"/>
                <w:kern w:val="0"/>
                <w:sz w:val="24"/>
                <w:szCs w:val="24"/>
              </w:rPr>
              <w:t>G-</w:t>
            </w:r>
            <w:r w:rsidRPr="00DF356D">
              <w:rPr>
                <w:rFonts w:ascii="Arial" w:eastAsia="宋体" w:hAnsi="Arial" w:cs="Arial"/>
                <w:color w:val="333333"/>
                <w:kern w:val="0"/>
                <w:sz w:val="24"/>
                <w:szCs w:val="24"/>
              </w:rPr>
              <w:t>四链体</w:t>
            </w:r>
            <w:r w:rsidRPr="00DF356D">
              <w:rPr>
                <w:rFonts w:ascii="Arial" w:eastAsia="宋体" w:hAnsi="Arial" w:cs="Arial"/>
                <w:color w:val="333333"/>
                <w:kern w:val="0"/>
                <w:sz w:val="24"/>
                <w:szCs w:val="24"/>
              </w:rPr>
              <w:t>DNA</w:t>
            </w:r>
            <w:r w:rsidRPr="00DF356D">
              <w:rPr>
                <w:rFonts w:ascii="Arial" w:eastAsia="宋体" w:hAnsi="Arial" w:cs="Arial"/>
                <w:color w:val="333333"/>
                <w:kern w:val="0"/>
                <w:sz w:val="24"/>
                <w:szCs w:val="24"/>
              </w:rPr>
              <w:t>的相互作用及抗肿瘤作用研究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21402037</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齐静</w:t>
            </w:r>
            <w:proofErr w:type="gramEnd"/>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氮杂环卡宾催化的新方法学研究对吲哚生物碱的构建以及新型多功能化硫脲</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噻唑类催化剂的设计、合成以及应用</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7</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21405031</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王利娟</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多羟基化合物</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硼酸络合酸</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新型手性选择剂的原位合成及其在毛细管电泳分离手性药物中的应用研究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21405032</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贾红霞</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高灵敏度恒温扩增检测端粒酶活性及端粒酶抑制剂的筛选</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9</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21406047</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霍树营</w:t>
            </w:r>
            <w:proofErr w:type="gramEnd"/>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用于合成药物多肽分子内二硫键的负载四</w:t>
            </w:r>
            <w:proofErr w:type="gramStart"/>
            <w:r w:rsidRPr="00DF356D">
              <w:rPr>
                <w:rFonts w:ascii="Arial" w:eastAsia="宋体" w:hAnsi="Arial" w:cs="Arial"/>
                <w:color w:val="333333"/>
                <w:kern w:val="0"/>
                <w:sz w:val="24"/>
                <w:szCs w:val="24"/>
              </w:rPr>
              <w:t>价铂配合物</w:t>
            </w:r>
            <w:proofErr w:type="gramEnd"/>
            <w:r w:rsidRPr="00DF356D">
              <w:rPr>
                <w:rFonts w:ascii="Arial" w:eastAsia="宋体" w:hAnsi="Arial" w:cs="Arial"/>
                <w:color w:val="333333"/>
                <w:kern w:val="0"/>
                <w:sz w:val="24"/>
                <w:szCs w:val="24"/>
              </w:rPr>
              <w:t>聚合物微球的构建及性能研究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10</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21442010</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肖金冲</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缺电子型多聚并苯分子的规整制备和物化性能研究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应急管理项目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lastRenderedPageBreak/>
              <w:t>11</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21471044</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周国强</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重要纳米材料对三种靶细胞的生物效应及分子作用机制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45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12</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21474026</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武永刚</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含</w:t>
            </w:r>
            <w:proofErr w:type="gramStart"/>
            <w:r w:rsidRPr="00DF356D">
              <w:rPr>
                <w:rFonts w:ascii="Arial" w:eastAsia="宋体" w:hAnsi="Arial" w:cs="Arial"/>
                <w:color w:val="333333"/>
                <w:kern w:val="0"/>
                <w:sz w:val="24"/>
                <w:szCs w:val="24"/>
              </w:rPr>
              <w:t>芘</w:t>
            </w:r>
            <w:proofErr w:type="gramEnd"/>
            <w:r w:rsidRPr="00DF356D">
              <w:rPr>
                <w:rFonts w:ascii="Arial" w:eastAsia="宋体" w:hAnsi="Arial" w:cs="Arial"/>
                <w:color w:val="333333"/>
                <w:kern w:val="0"/>
                <w:sz w:val="24"/>
                <w:szCs w:val="24"/>
              </w:rPr>
              <w:t>单元的多维平面共轭大分子的设计、合成及性能研究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13</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21475031</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成永强</w:t>
            </w:r>
            <w:proofErr w:type="gramEnd"/>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DNA</w:t>
            </w:r>
            <w:r w:rsidRPr="00DF356D">
              <w:rPr>
                <w:rFonts w:ascii="Arial" w:eastAsia="宋体" w:hAnsi="Arial" w:cs="Arial"/>
                <w:color w:val="333333"/>
                <w:kern w:val="0"/>
                <w:sz w:val="24"/>
                <w:szCs w:val="24"/>
              </w:rPr>
              <w:t>水凝胶</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阳离子共轭聚合物杂化荧光纳米粒子的制备及其应用于肿瘤细胞成像与治疗研究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14</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31402003</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刘杉</w:t>
            </w:r>
            <w:proofErr w:type="gramStart"/>
            <w:r w:rsidRPr="00DF356D">
              <w:rPr>
                <w:rFonts w:ascii="Arial" w:eastAsia="宋体" w:hAnsi="Arial" w:cs="Arial"/>
                <w:color w:val="333333"/>
                <w:kern w:val="0"/>
                <w:sz w:val="24"/>
                <w:szCs w:val="24"/>
              </w:rPr>
              <w:t>杉</w:t>
            </w:r>
            <w:proofErr w:type="gramEnd"/>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中国齿甲族</w:t>
            </w:r>
            <w:proofErr w:type="gramEnd"/>
            <w:r w:rsidRPr="00DF356D">
              <w:rPr>
                <w:rFonts w:ascii="Arial" w:eastAsia="宋体" w:hAnsi="Arial" w:cs="Arial"/>
                <w:color w:val="333333"/>
                <w:kern w:val="0"/>
                <w:sz w:val="24"/>
                <w:szCs w:val="24"/>
              </w:rPr>
              <w:t>分类与系统发育</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15</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31470192</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康明</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小球藻病毒编码</w:t>
            </w:r>
            <w:proofErr w:type="gramStart"/>
            <w:r w:rsidRPr="00DF356D">
              <w:rPr>
                <w:rFonts w:ascii="Arial" w:eastAsia="宋体" w:hAnsi="Arial" w:cs="Arial"/>
                <w:color w:val="333333"/>
                <w:kern w:val="0"/>
                <w:sz w:val="24"/>
                <w:szCs w:val="24"/>
              </w:rPr>
              <w:t>的泛素连接酶</w:t>
            </w:r>
            <w:proofErr w:type="gramEnd"/>
            <w:r w:rsidRPr="00DF356D">
              <w:rPr>
                <w:rFonts w:ascii="Arial" w:eastAsia="宋体" w:hAnsi="Arial" w:cs="Arial"/>
                <w:color w:val="333333"/>
                <w:kern w:val="0"/>
                <w:sz w:val="24"/>
                <w:szCs w:val="24"/>
              </w:rPr>
              <w:t>E3</w:t>
            </w:r>
            <w:r w:rsidRPr="00DF356D">
              <w:rPr>
                <w:rFonts w:ascii="Arial" w:eastAsia="宋体" w:hAnsi="Arial" w:cs="Arial"/>
                <w:color w:val="333333"/>
                <w:kern w:val="0"/>
                <w:sz w:val="24"/>
                <w:szCs w:val="24"/>
              </w:rPr>
              <w:t>复合物组分</w:t>
            </w:r>
            <w:r w:rsidRPr="00DF356D">
              <w:rPr>
                <w:rFonts w:ascii="Arial" w:eastAsia="宋体" w:hAnsi="Arial" w:cs="Arial"/>
                <w:color w:val="333333"/>
                <w:kern w:val="0"/>
                <w:sz w:val="24"/>
                <w:szCs w:val="24"/>
              </w:rPr>
              <w:t>cvANK2</w:t>
            </w:r>
            <w:r w:rsidRPr="00DF356D">
              <w:rPr>
                <w:rFonts w:ascii="Arial" w:eastAsia="宋体" w:hAnsi="Arial" w:cs="Arial"/>
                <w:color w:val="333333"/>
                <w:kern w:val="0"/>
                <w:sz w:val="24"/>
                <w:szCs w:val="24"/>
              </w:rPr>
              <w:t>和</w:t>
            </w:r>
            <w:r w:rsidRPr="00DF356D">
              <w:rPr>
                <w:rFonts w:ascii="Arial" w:eastAsia="宋体" w:hAnsi="Arial" w:cs="Arial"/>
                <w:color w:val="333333"/>
                <w:kern w:val="0"/>
                <w:sz w:val="24"/>
                <w:szCs w:val="24"/>
              </w:rPr>
              <w:t>cvSkp1</w:t>
            </w:r>
            <w:r w:rsidRPr="00DF356D">
              <w:rPr>
                <w:rFonts w:ascii="Arial" w:eastAsia="宋体" w:hAnsi="Arial" w:cs="Arial"/>
                <w:color w:val="333333"/>
                <w:kern w:val="0"/>
                <w:sz w:val="24"/>
                <w:szCs w:val="24"/>
              </w:rPr>
              <w:t>功能研究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16</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31470533</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贺学礼</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西北沙区花棒土壤共生真菌物种多样性演替规律研究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86</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17</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31470961</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张金超</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w:t>
            </w:r>
            <w:r w:rsidRPr="00DF356D">
              <w:rPr>
                <w:rFonts w:ascii="Arial" w:eastAsia="宋体" w:hAnsi="Arial" w:cs="Arial"/>
                <w:color w:val="333333"/>
                <w:kern w:val="0"/>
                <w:sz w:val="24"/>
                <w:szCs w:val="24"/>
              </w:rPr>
              <w:t>pH</w:t>
            </w:r>
            <w:r w:rsidRPr="00DF356D">
              <w:rPr>
                <w:rFonts w:ascii="Arial" w:eastAsia="宋体" w:hAnsi="Arial" w:cs="Arial"/>
                <w:color w:val="333333"/>
                <w:kern w:val="0"/>
                <w:sz w:val="24"/>
                <w:szCs w:val="24"/>
              </w:rPr>
              <w:t>响应、可降解</w:t>
            </w:r>
            <w:proofErr w:type="gramStart"/>
            <w:r w:rsidRPr="00DF356D">
              <w:rPr>
                <w:rFonts w:ascii="Arial" w:eastAsia="宋体" w:hAnsi="Arial" w:cs="Arial"/>
                <w:color w:val="333333"/>
                <w:kern w:val="0"/>
                <w:sz w:val="24"/>
                <w:szCs w:val="24"/>
              </w:rPr>
              <w:t>介</w:t>
            </w:r>
            <w:proofErr w:type="gramEnd"/>
            <w:r w:rsidRPr="00DF356D">
              <w:rPr>
                <w:rFonts w:ascii="Arial" w:eastAsia="宋体" w:hAnsi="Arial" w:cs="Arial"/>
                <w:color w:val="333333"/>
                <w:kern w:val="0"/>
                <w:sz w:val="24"/>
                <w:szCs w:val="24"/>
              </w:rPr>
              <w:t>孔二氧化硅</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磷灰石复合纳米颗粒的制备及其在抗肿瘤方面的应用</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31471178</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王振山</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腺苷酸环化酶</w:t>
            </w:r>
            <w:r w:rsidRPr="00DF356D">
              <w:rPr>
                <w:rFonts w:ascii="Arial" w:eastAsia="宋体" w:hAnsi="Arial" w:cs="Arial"/>
                <w:color w:val="333333"/>
                <w:kern w:val="0"/>
                <w:sz w:val="24"/>
                <w:szCs w:val="24"/>
              </w:rPr>
              <w:t>3</w:t>
            </w:r>
            <w:r w:rsidRPr="00DF356D">
              <w:rPr>
                <w:rFonts w:ascii="Arial" w:eastAsia="宋体" w:hAnsi="Arial" w:cs="Arial"/>
                <w:color w:val="333333"/>
                <w:kern w:val="0"/>
                <w:sz w:val="24"/>
                <w:szCs w:val="24"/>
              </w:rPr>
              <w:t>对小鼠出生后嗅觉神经细胞发育的作用及其机制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19</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31471956</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张超</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中国盲</w:t>
            </w:r>
            <w:proofErr w:type="gramStart"/>
            <w:r w:rsidRPr="00DF356D">
              <w:rPr>
                <w:rFonts w:ascii="Arial" w:eastAsia="宋体" w:hAnsi="Arial" w:cs="Arial"/>
                <w:color w:val="333333"/>
                <w:kern w:val="0"/>
                <w:sz w:val="24"/>
                <w:szCs w:val="24"/>
              </w:rPr>
              <w:t>蛛</w:t>
            </w:r>
            <w:proofErr w:type="gramEnd"/>
            <w:r w:rsidRPr="00DF356D">
              <w:rPr>
                <w:rFonts w:ascii="Arial" w:eastAsia="宋体" w:hAnsi="Arial" w:cs="Arial"/>
                <w:color w:val="333333"/>
                <w:kern w:val="0"/>
                <w:sz w:val="24"/>
                <w:szCs w:val="24"/>
              </w:rPr>
              <w:t>分类及</w:t>
            </w:r>
            <w:r w:rsidRPr="00DF356D">
              <w:rPr>
                <w:rFonts w:ascii="Arial" w:eastAsia="宋体" w:hAnsi="Arial" w:cs="Arial"/>
                <w:color w:val="333333"/>
                <w:kern w:val="0"/>
                <w:sz w:val="24"/>
                <w:szCs w:val="24"/>
              </w:rPr>
              <w:t>DNA</w:t>
            </w:r>
            <w:r w:rsidRPr="00DF356D">
              <w:rPr>
                <w:rFonts w:ascii="Arial" w:eastAsia="宋体" w:hAnsi="Arial" w:cs="Arial"/>
                <w:color w:val="333333"/>
                <w:kern w:val="0"/>
                <w:sz w:val="24"/>
                <w:szCs w:val="24"/>
              </w:rPr>
              <w:t>条形码</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31471985</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周志军</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转录组</w:t>
            </w:r>
            <w:proofErr w:type="gramEnd"/>
            <w:r w:rsidRPr="00DF356D">
              <w:rPr>
                <w:rFonts w:ascii="Arial" w:eastAsia="宋体" w:hAnsi="Arial" w:cs="Arial"/>
                <w:color w:val="333333"/>
                <w:kern w:val="0"/>
                <w:sz w:val="24"/>
                <w:szCs w:val="24"/>
              </w:rPr>
              <w:t>测序筛选核</w:t>
            </w:r>
            <w:r w:rsidRPr="00DF356D">
              <w:rPr>
                <w:rFonts w:ascii="Arial" w:eastAsia="宋体" w:hAnsi="Arial" w:cs="Arial"/>
                <w:color w:val="333333"/>
                <w:kern w:val="0"/>
                <w:sz w:val="24"/>
                <w:szCs w:val="24"/>
              </w:rPr>
              <w:t>DNA</w:t>
            </w:r>
            <w:r w:rsidRPr="00DF356D">
              <w:rPr>
                <w:rFonts w:ascii="Arial" w:eastAsia="宋体" w:hAnsi="Arial" w:cs="Arial"/>
                <w:color w:val="333333"/>
                <w:kern w:val="0"/>
                <w:sz w:val="24"/>
                <w:szCs w:val="24"/>
              </w:rPr>
              <w:t>序列标记重建</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螽斯</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系统进化史</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86</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41401064</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杨玉霞</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中国花</w:t>
            </w:r>
            <w:proofErr w:type="gramStart"/>
            <w:r w:rsidRPr="00DF356D">
              <w:rPr>
                <w:rFonts w:ascii="Arial" w:eastAsia="宋体" w:hAnsi="Arial" w:cs="Arial"/>
                <w:color w:val="333333"/>
                <w:kern w:val="0"/>
                <w:sz w:val="24"/>
                <w:szCs w:val="24"/>
              </w:rPr>
              <w:t>萤</w:t>
            </w:r>
            <w:proofErr w:type="gramEnd"/>
            <w:r w:rsidRPr="00DF356D">
              <w:rPr>
                <w:rFonts w:ascii="Arial" w:eastAsia="宋体" w:hAnsi="Arial" w:cs="Arial"/>
                <w:color w:val="333333"/>
                <w:kern w:val="0"/>
                <w:sz w:val="24"/>
                <w:szCs w:val="24"/>
              </w:rPr>
              <w:t>亚科昆虫区系与地理分布格局研究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26</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22</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51473044</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申文增</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实验动物肿瘤模型与肿瘤组织标本</w:t>
            </w:r>
            <w:r w:rsidRPr="00DF356D">
              <w:rPr>
                <w:rFonts w:ascii="Arial" w:eastAsia="宋体" w:hAnsi="Arial" w:cs="Arial"/>
                <w:color w:val="333333"/>
                <w:kern w:val="0"/>
                <w:sz w:val="24"/>
                <w:szCs w:val="24"/>
              </w:rPr>
              <w:t>EPR</w:t>
            </w:r>
            <w:r w:rsidRPr="00DF356D">
              <w:rPr>
                <w:rFonts w:ascii="Arial" w:eastAsia="宋体" w:hAnsi="Arial" w:cs="Arial"/>
                <w:color w:val="333333"/>
                <w:kern w:val="0"/>
                <w:sz w:val="24"/>
                <w:szCs w:val="24"/>
              </w:rPr>
              <w:t>效应关系的研究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23</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61401308</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刘帅奇</w:t>
            </w:r>
            <w:proofErr w:type="gramEnd"/>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基于连续循环平移理论的</w:t>
            </w:r>
            <w:proofErr w:type="spellStart"/>
            <w:r w:rsidRPr="00DF356D">
              <w:rPr>
                <w:rFonts w:ascii="Arial" w:eastAsia="宋体" w:hAnsi="Arial" w:cs="Arial"/>
                <w:color w:val="333333"/>
                <w:kern w:val="0"/>
                <w:sz w:val="24"/>
                <w:szCs w:val="24"/>
              </w:rPr>
              <w:t>Shearlet</w:t>
            </w:r>
            <w:proofErr w:type="spellEnd"/>
            <w:r w:rsidRPr="00DF356D">
              <w:rPr>
                <w:rFonts w:ascii="Arial" w:eastAsia="宋体" w:hAnsi="Arial" w:cs="Arial"/>
                <w:color w:val="333333"/>
                <w:kern w:val="0"/>
                <w:sz w:val="24"/>
                <w:szCs w:val="24"/>
              </w:rPr>
              <w:t>域稀疏表示</w:t>
            </w:r>
            <w:r w:rsidRPr="00DF356D">
              <w:rPr>
                <w:rFonts w:ascii="Arial" w:eastAsia="宋体" w:hAnsi="Arial" w:cs="Arial"/>
                <w:color w:val="333333"/>
                <w:kern w:val="0"/>
                <w:sz w:val="24"/>
                <w:szCs w:val="24"/>
              </w:rPr>
              <w:t>SAR</w:t>
            </w:r>
            <w:proofErr w:type="gramStart"/>
            <w:r w:rsidRPr="00DF356D">
              <w:rPr>
                <w:rFonts w:ascii="Arial" w:eastAsia="宋体" w:hAnsi="Arial" w:cs="Arial"/>
                <w:color w:val="333333"/>
                <w:kern w:val="0"/>
                <w:sz w:val="24"/>
                <w:szCs w:val="24"/>
              </w:rPr>
              <w:t>图像去噪算法</w:t>
            </w:r>
            <w:proofErr w:type="gramEnd"/>
            <w:r w:rsidRPr="00DF356D">
              <w:rPr>
                <w:rFonts w:ascii="Arial" w:eastAsia="宋体" w:hAnsi="Arial" w:cs="Arial"/>
                <w:color w:val="333333"/>
                <w:kern w:val="0"/>
                <w:sz w:val="24"/>
                <w:szCs w:val="24"/>
              </w:rPr>
              <w:t>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61403118</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王霞</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面向航空发动机受限问题的切换系统自适应控制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lastRenderedPageBreak/>
              <w:t>25</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61440006</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万真真</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基于激光参比实时深度表征的辉光光谱成分逐层分析</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应急管理项目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26</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61473112</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王洪瑞</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腹腔镜手术仿真中复杂软组织系统的建模方法及受力分析优化</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27</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61475041</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李小亭</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内外管流道内气液两相流近红外吸收光谱特性及流量测量模型研究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80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99"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28</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81472744</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钟理</w:t>
            </w:r>
            <w:proofErr w:type="gramEnd"/>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自身抗体图谱在预测吸烟人群中非小细胞肺癌风险的研究</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72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2015-01-01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bl>
    <w:p w:rsidR="00AD00D3" w:rsidRDefault="00AD00D3">
      <w:pPr>
        <w:rPr>
          <w:rFonts w:hint="eastAsia"/>
        </w:rPr>
      </w:pPr>
    </w:p>
    <w:p w:rsidR="00DF356D" w:rsidRDefault="00DF356D">
      <w:pPr>
        <w:rPr>
          <w:rFonts w:hint="eastAsia"/>
        </w:rPr>
      </w:pPr>
    </w:p>
    <w:p w:rsidR="00DF356D" w:rsidRPr="00DF356D" w:rsidRDefault="00DF356D" w:rsidP="00DF356D">
      <w:pPr>
        <w:widowControl/>
        <w:jc w:val="center"/>
        <w:rPr>
          <w:rFonts w:ascii="Arial" w:eastAsia="宋体" w:hAnsi="Arial" w:cs="Arial"/>
          <w:b/>
          <w:bCs/>
          <w:color w:val="333333"/>
          <w:kern w:val="0"/>
          <w:sz w:val="33"/>
          <w:szCs w:val="33"/>
        </w:rPr>
      </w:pPr>
      <w:r w:rsidRPr="00DF356D">
        <w:rPr>
          <w:rFonts w:ascii="Arial" w:eastAsia="宋体" w:hAnsi="Arial" w:cs="Arial"/>
          <w:b/>
          <w:bCs/>
          <w:color w:val="333333"/>
          <w:kern w:val="0"/>
          <w:sz w:val="33"/>
          <w:szCs w:val="33"/>
        </w:rPr>
        <w:t>2015</w:t>
      </w:r>
      <w:r w:rsidRPr="00DF356D">
        <w:rPr>
          <w:rFonts w:ascii="Arial" w:eastAsia="宋体" w:hAnsi="Arial" w:cs="Arial"/>
          <w:b/>
          <w:bCs/>
          <w:color w:val="333333"/>
          <w:kern w:val="0"/>
          <w:sz w:val="33"/>
          <w:szCs w:val="33"/>
        </w:rPr>
        <w:t>年河北大学资助项目清单</w:t>
      </w:r>
    </w:p>
    <w:p w:rsidR="00DF356D" w:rsidRPr="00DF356D" w:rsidRDefault="00DF356D" w:rsidP="00DF356D">
      <w:pPr>
        <w:widowControl/>
        <w:jc w:val="right"/>
        <w:rPr>
          <w:rFonts w:ascii="Arial" w:eastAsia="宋体" w:hAnsi="Arial" w:cs="Arial"/>
          <w:color w:val="333333"/>
          <w:kern w:val="0"/>
          <w:sz w:val="20"/>
          <w:szCs w:val="20"/>
        </w:rPr>
      </w:pPr>
      <w:r w:rsidRPr="00DF356D">
        <w:rPr>
          <w:rFonts w:ascii="Arial" w:eastAsia="宋体" w:hAnsi="Arial" w:cs="Arial"/>
          <w:color w:val="333333"/>
          <w:kern w:val="0"/>
          <w:sz w:val="20"/>
          <w:szCs w:val="20"/>
        </w:rPr>
        <w:t>     </w:t>
      </w:r>
    </w:p>
    <w:tbl>
      <w:tblPr>
        <w:tblW w:w="141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7"/>
        <w:gridCol w:w="1514"/>
        <w:gridCol w:w="1154"/>
        <w:gridCol w:w="4941"/>
        <w:gridCol w:w="1987"/>
        <w:gridCol w:w="1134"/>
        <w:gridCol w:w="1559"/>
        <w:gridCol w:w="1449"/>
      </w:tblGrid>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序号</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项目批准号</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负责人</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项目名称</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项目类别</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直接费用</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开始日期</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结题日期</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11501159</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乔金静</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n-</w:t>
            </w:r>
            <w:r w:rsidRPr="00DF356D">
              <w:rPr>
                <w:rFonts w:ascii="Arial" w:eastAsia="宋体" w:hAnsi="Arial" w:cs="Arial"/>
                <w:color w:val="333333"/>
                <w:kern w:val="0"/>
                <w:sz w:val="24"/>
                <w:szCs w:val="24"/>
              </w:rPr>
              <w:t>调和映射理论中的若干问题</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11501160</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张谦</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spellStart"/>
            <w:r w:rsidRPr="00DF356D">
              <w:rPr>
                <w:rFonts w:ascii="Arial" w:eastAsia="宋体" w:hAnsi="Arial" w:cs="Arial"/>
                <w:color w:val="333333"/>
                <w:kern w:val="0"/>
                <w:sz w:val="24"/>
                <w:szCs w:val="24"/>
              </w:rPr>
              <w:t>Chemotaxis</w:t>
            </w:r>
            <w:proofErr w:type="spellEnd"/>
            <w:r w:rsidRPr="00DF356D">
              <w:rPr>
                <w:rFonts w:ascii="Arial" w:eastAsia="宋体" w:hAnsi="Arial" w:cs="Arial"/>
                <w:color w:val="333333"/>
                <w:kern w:val="0"/>
                <w:sz w:val="24"/>
                <w:szCs w:val="24"/>
              </w:rPr>
              <w:t>-</w:t>
            </w:r>
            <w:proofErr w:type="spellStart"/>
            <w:r w:rsidRPr="00DF356D">
              <w:rPr>
                <w:rFonts w:ascii="Arial" w:eastAsia="宋体" w:hAnsi="Arial" w:cs="Arial"/>
                <w:color w:val="333333"/>
                <w:kern w:val="0"/>
                <w:sz w:val="24"/>
                <w:szCs w:val="24"/>
              </w:rPr>
              <w:t>Navier</w:t>
            </w:r>
            <w:proofErr w:type="spellEnd"/>
            <w:r w:rsidRPr="00DF356D">
              <w:rPr>
                <w:rFonts w:ascii="Arial" w:eastAsia="宋体" w:hAnsi="Arial" w:cs="Arial"/>
                <w:color w:val="333333"/>
                <w:kern w:val="0"/>
                <w:sz w:val="24"/>
                <w:szCs w:val="24"/>
              </w:rPr>
              <w:t>-Stokes</w:t>
            </w:r>
            <w:r w:rsidRPr="00DF356D">
              <w:rPr>
                <w:rFonts w:ascii="Arial" w:eastAsia="宋体" w:hAnsi="Arial" w:cs="Arial"/>
                <w:color w:val="333333"/>
                <w:kern w:val="0"/>
                <w:sz w:val="24"/>
                <w:szCs w:val="24"/>
              </w:rPr>
              <w:t>方程的若干问题研究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11502064</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周伟</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碳纤维三维编织复合材料损伤变形场及渐进破坏实验研究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4</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11502065</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牛晓燕</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基于动态纳米压痕技术</w:t>
            </w:r>
            <w:proofErr w:type="gramStart"/>
            <w:r w:rsidRPr="00DF356D">
              <w:rPr>
                <w:rFonts w:ascii="Arial" w:eastAsia="宋体" w:hAnsi="Arial" w:cs="Arial"/>
                <w:color w:val="333333"/>
                <w:kern w:val="0"/>
                <w:sz w:val="24"/>
                <w:szCs w:val="24"/>
              </w:rPr>
              <w:t>的低银无铅</w:t>
            </w:r>
            <w:proofErr w:type="gramEnd"/>
            <w:r w:rsidRPr="00DF356D">
              <w:rPr>
                <w:rFonts w:ascii="Arial" w:eastAsia="宋体" w:hAnsi="Arial" w:cs="Arial"/>
                <w:color w:val="333333"/>
                <w:kern w:val="0"/>
                <w:sz w:val="24"/>
                <w:szCs w:val="24"/>
              </w:rPr>
              <w:t>结构焊点的力学行为研究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16</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11504076</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乔双</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Co</w:t>
            </w:r>
            <w:r w:rsidRPr="00DF356D">
              <w:rPr>
                <w:rFonts w:ascii="Arial" w:eastAsia="宋体" w:hAnsi="Arial" w:cs="Arial"/>
                <w:color w:val="333333"/>
                <w:kern w:val="0"/>
                <w:sz w:val="24"/>
                <w:szCs w:val="24"/>
              </w:rPr>
              <w:t>基</w:t>
            </w:r>
            <w:proofErr w:type="spellStart"/>
            <w:r w:rsidRPr="00DF356D">
              <w:rPr>
                <w:rFonts w:ascii="Arial" w:eastAsia="宋体" w:hAnsi="Arial" w:cs="Arial"/>
                <w:color w:val="333333"/>
                <w:kern w:val="0"/>
                <w:sz w:val="24"/>
                <w:szCs w:val="24"/>
              </w:rPr>
              <w:t>Heusler</w:t>
            </w:r>
            <w:proofErr w:type="spellEnd"/>
            <w:r w:rsidRPr="00DF356D">
              <w:rPr>
                <w:rFonts w:ascii="Arial" w:eastAsia="宋体" w:hAnsi="Arial" w:cs="Arial"/>
                <w:color w:val="333333"/>
                <w:kern w:val="0"/>
                <w:sz w:val="24"/>
                <w:szCs w:val="24"/>
              </w:rPr>
              <w:t>合金薄膜的生长及表</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界面磁性研究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11504077</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李晓莉</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硼掺杂多层石墨烯的振动光谱线型研究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23</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lastRenderedPageBreak/>
              <w:t>7</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11505044</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范伟丽</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介质阻挡放电等离子体光子晶体的产生控制及其数值模拟</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11535002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冯太傅</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标准模型及新物理中的精密计算</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重点项目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280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9</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11547170</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王瑞宁</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二维卟啉基纳米结构量子输运性质的第一性原理研究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应急管理项目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10</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11547185</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付跃举</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窄</w:t>
            </w:r>
            <w:proofErr w:type="gramEnd"/>
            <w:r w:rsidRPr="00DF356D">
              <w:rPr>
                <w:rFonts w:ascii="Arial" w:eastAsia="宋体" w:hAnsi="Arial" w:cs="Arial"/>
                <w:color w:val="333333"/>
                <w:kern w:val="0"/>
                <w:sz w:val="24"/>
                <w:szCs w:val="24"/>
              </w:rPr>
              <w:t>带隙铁电光</w:t>
            </w:r>
            <w:proofErr w:type="gramStart"/>
            <w:r w:rsidRPr="00DF356D">
              <w:rPr>
                <w:rFonts w:ascii="Arial" w:eastAsia="宋体" w:hAnsi="Arial" w:cs="Arial"/>
                <w:color w:val="333333"/>
                <w:kern w:val="0"/>
                <w:sz w:val="24"/>
                <w:szCs w:val="24"/>
              </w:rPr>
              <w:t>伏</w:t>
            </w:r>
            <w:proofErr w:type="gramEnd"/>
            <w:r w:rsidRPr="00DF356D">
              <w:rPr>
                <w:rFonts w:ascii="Arial" w:eastAsia="宋体" w:hAnsi="Arial" w:cs="Arial"/>
                <w:color w:val="333333"/>
                <w:kern w:val="0"/>
                <w:sz w:val="24"/>
                <w:szCs w:val="24"/>
              </w:rPr>
              <w:t>材料的第一性原理数值计算研究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应急管理项目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11572109</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马连华</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含残余应力</w:t>
            </w:r>
            <w:proofErr w:type="gramStart"/>
            <w:r w:rsidRPr="00DF356D">
              <w:rPr>
                <w:rFonts w:ascii="Arial" w:eastAsia="宋体" w:hAnsi="Arial" w:cs="Arial"/>
                <w:color w:val="333333"/>
                <w:kern w:val="0"/>
                <w:sz w:val="24"/>
                <w:szCs w:val="24"/>
              </w:rPr>
              <w:t>纳孔材料</w:t>
            </w:r>
            <w:proofErr w:type="gramEnd"/>
            <w:r w:rsidRPr="00DF356D">
              <w:rPr>
                <w:rFonts w:ascii="Arial" w:eastAsia="宋体" w:hAnsi="Arial" w:cs="Arial"/>
                <w:color w:val="333333"/>
                <w:kern w:val="0"/>
                <w:sz w:val="24"/>
                <w:szCs w:val="24"/>
              </w:rPr>
              <w:t>的宏细观弹</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粘塑性力学行为研究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12</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11575050</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李雪辰</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直流激励等离子体喷枪的放电模式及机理研究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73</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13</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21501041</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景旭</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单一手性金属有机框架的制备与不对称催化</w:t>
            </w:r>
            <w:r w:rsidRPr="00DF356D">
              <w:rPr>
                <w:rFonts w:ascii="Arial" w:eastAsia="宋体" w:hAnsi="Arial" w:cs="Arial"/>
                <w:color w:val="333333"/>
                <w:kern w:val="0"/>
                <w:sz w:val="24"/>
                <w:szCs w:val="24"/>
              </w:rPr>
              <w:t>1,3</w:t>
            </w:r>
            <w:r w:rsidRPr="00DF356D">
              <w:rPr>
                <w:rFonts w:ascii="Arial" w:eastAsia="宋体" w:hAnsi="Arial" w:cs="Arial"/>
                <w:color w:val="333333"/>
                <w:kern w:val="0"/>
                <w:sz w:val="24"/>
                <w:szCs w:val="24"/>
              </w:rPr>
              <w:t>偶极环加成反应研究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14</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21503066</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党伟</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有机单晶</w:t>
            </w:r>
            <w:proofErr w:type="gramStart"/>
            <w:r w:rsidRPr="00DF356D">
              <w:rPr>
                <w:rFonts w:ascii="Arial" w:eastAsia="宋体" w:hAnsi="Arial" w:cs="Arial"/>
                <w:color w:val="333333"/>
                <w:kern w:val="0"/>
                <w:sz w:val="24"/>
                <w:szCs w:val="24"/>
              </w:rPr>
              <w:t>纳米线</w:t>
            </w:r>
            <w:proofErr w:type="gramEnd"/>
            <w:r w:rsidRPr="00DF356D">
              <w:rPr>
                <w:rFonts w:ascii="Arial" w:eastAsia="宋体" w:hAnsi="Arial" w:cs="Arial"/>
                <w:color w:val="333333"/>
                <w:kern w:val="0"/>
                <w:sz w:val="24"/>
                <w:szCs w:val="24"/>
              </w:rPr>
              <w:t>激光器能量转换过程的超快动力学研究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15</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21505030</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白立改</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卟啉功能化分离材料的制备及其对血浆疏水蛋白质的分子识别性能研究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16</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21505031</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王欢</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新型高含量均匀氮掺杂的多孔石墨烯</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多孔金属氧化物复合材料的</w:t>
            </w:r>
            <w:proofErr w:type="gramStart"/>
            <w:r w:rsidRPr="00DF356D">
              <w:rPr>
                <w:rFonts w:ascii="Arial" w:eastAsia="宋体" w:hAnsi="Arial" w:cs="Arial"/>
                <w:color w:val="333333"/>
                <w:kern w:val="0"/>
                <w:sz w:val="24"/>
                <w:szCs w:val="24"/>
              </w:rPr>
              <w:t>简便可控制备及其</w:t>
            </w:r>
            <w:proofErr w:type="gramEnd"/>
            <w:r w:rsidRPr="00DF356D">
              <w:rPr>
                <w:rFonts w:ascii="Arial" w:eastAsia="宋体" w:hAnsi="Arial" w:cs="Arial"/>
                <w:color w:val="333333"/>
                <w:kern w:val="0"/>
                <w:sz w:val="24"/>
                <w:szCs w:val="24"/>
              </w:rPr>
              <w:t>高效电化学生物传感性能研究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17</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21572044</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李小六</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氨甲酰基糖修饰的</w:t>
            </w:r>
            <w:proofErr w:type="gramStart"/>
            <w:r w:rsidRPr="00DF356D">
              <w:rPr>
                <w:rFonts w:ascii="Arial" w:eastAsia="宋体" w:hAnsi="Arial" w:cs="Arial"/>
                <w:color w:val="333333"/>
                <w:kern w:val="0"/>
                <w:sz w:val="24"/>
                <w:szCs w:val="24"/>
              </w:rPr>
              <w:t>萘</w:t>
            </w:r>
            <w:proofErr w:type="gramEnd"/>
            <w:r w:rsidRPr="00DF356D">
              <w:rPr>
                <w:rFonts w:ascii="Arial" w:eastAsia="宋体" w:hAnsi="Arial" w:cs="Arial"/>
                <w:color w:val="333333"/>
                <w:kern w:val="0"/>
                <w:sz w:val="24"/>
                <w:szCs w:val="24"/>
              </w:rPr>
              <w:t>酰亚胺类化合物的合成及其</w:t>
            </w:r>
            <w:proofErr w:type="gramStart"/>
            <w:r w:rsidRPr="00DF356D">
              <w:rPr>
                <w:rFonts w:ascii="Arial" w:eastAsia="宋体" w:hAnsi="Arial" w:cs="Arial"/>
                <w:color w:val="333333"/>
                <w:kern w:val="0"/>
                <w:sz w:val="24"/>
                <w:szCs w:val="24"/>
              </w:rPr>
              <w:t>靶向抗肿瘤</w:t>
            </w:r>
            <w:proofErr w:type="gramEnd"/>
            <w:r w:rsidRPr="00DF356D">
              <w:rPr>
                <w:rFonts w:ascii="Arial" w:eastAsia="宋体" w:hAnsi="Arial" w:cs="Arial"/>
                <w:color w:val="333333"/>
                <w:kern w:val="0"/>
                <w:sz w:val="24"/>
                <w:szCs w:val="24"/>
              </w:rPr>
              <w:t>作用研究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21575033</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闫宏远</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亲水印迹共聚树脂的制备及植物中外源性生长调节剂检测新方法研究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19</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31500812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刘丹</w:t>
            </w:r>
            <w:proofErr w:type="gramStart"/>
            <w:r w:rsidRPr="00DF356D">
              <w:rPr>
                <w:rFonts w:ascii="Arial" w:eastAsia="宋体" w:hAnsi="Arial" w:cs="Arial"/>
                <w:color w:val="333333"/>
                <w:kern w:val="0"/>
                <w:sz w:val="24"/>
                <w:szCs w:val="24"/>
              </w:rPr>
              <w:t>丹</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双重靶向肿瘤干细胞的多功能磁性二氧化硅纳米体系的构建及其热化疗干预机制研究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lastRenderedPageBreak/>
              <w:t>20</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31501447</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夏立娅</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冬枣产地特征元素筛选与溯源方法研究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19</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31570305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李振秋</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利用反应中间体橙花</w:t>
            </w:r>
            <w:proofErr w:type="gramStart"/>
            <w:r w:rsidRPr="00DF356D">
              <w:rPr>
                <w:rFonts w:ascii="Arial" w:eastAsia="宋体" w:hAnsi="Arial" w:cs="Arial"/>
                <w:color w:val="333333"/>
                <w:kern w:val="0"/>
                <w:sz w:val="24"/>
                <w:szCs w:val="24"/>
              </w:rPr>
              <w:t>叔基焦</w:t>
            </w:r>
            <w:proofErr w:type="gramEnd"/>
            <w:r w:rsidRPr="00DF356D">
              <w:rPr>
                <w:rFonts w:ascii="Arial" w:eastAsia="宋体" w:hAnsi="Arial" w:cs="Arial"/>
                <w:color w:val="333333"/>
                <w:kern w:val="0"/>
                <w:sz w:val="24"/>
                <w:szCs w:val="24"/>
              </w:rPr>
              <w:t>磷酸结合定点突变研究倍半萜合酶环化反应起始决定因子</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22</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31572269</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康现江</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中华绒</w:t>
            </w:r>
            <w:proofErr w:type="gramStart"/>
            <w:r w:rsidRPr="00DF356D">
              <w:rPr>
                <w:rFonts w:ascii="Arial" w:eastAsia="宋体" w:hAnsi="Arial" w:cs="Arial"/>
                <w:color w:val="333333"/>
                <w:kern w:val="0"/>
                <w:sz w:val="24"/>
                <w:szCs w:val="24"/>
              </w:rPr>
              <w:t>螯</w:t>
            </w:r>
            <w:proofErr w:type="gramEnd"/>
            <w:r w:rsidRPr="00DF356D">
              <w:rPr>
                <w:rFonts w:ascii="Arial" w:eastAsia="宋体" w:hAnsi="Arial" w:cs="Arial"/>
                <w:color w:val="333333"/>
                <w:kern w:val="0"/>
                <w:sz w:val="24"/>
                <w:szCs w:val="24"/>
              </w:rPr>
              <w:t>蟹精子顶体内蛋白质种类及其功能</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23</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31572309</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任国栋</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严酷的青藏高原为何蕴藏丰富的拟步甲种类？</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基于裂变选择理论和岛屿生物演化理论的分析和解释</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31572327</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柳峰松</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家蝇</w:t>
            </w:r>
            <w:proofErr w:type="spellStart"/>
            <w:r w:rsidRPr="00DF356D">
              <w:rPr>
                <w:rFonts w:ascii="Arial" w:eastAsia="宋体" w:hAnsi="Arial" w:cs="Arial"/>
                <w:color w:val="333333"/>
                <w:kern w:val="0"/>
                <w:sz w:val="24"/>
                <w:szCs w:val="24"/>
              </w:rPr>
              <w:t>Eiger</w:t>
            </w:r>
            <w:proofErr w:type="spellEnd"/>
            <w:r w:rsidRPr="00DF356D">
              <w:rPr>
                <w:rFonts w:ascii="Arial" w:eastAsia="宋体" w:hAnsi="Arial" w:cs="Arial"/>
                <w:color w:val="333333"/>
                <w:kern w:val="0"/>
                <w:sz w:val="24"/>
                <w:szCs w:val="24"/>
              </w:rPr>
              <w:t>/</w:t>
            </w:r>
            <w:proofErr w:type="spellStart"/>
            <w:r w:rsidRPr="00DF356D">
              <w:rPr>
                <w:rFonts w:ascii="Arial" w:eastAsia="宋体" w:hAnsi="Arial" w:cs="Arial"/>
                <w:color w:val="333333"/>
                <w:kern w:val="0"/>
                <w:sz w:val="24"/>
                <w:szCs w:val="24"/>
              </w:rPr>
              <w:t>Wengen</w:t>
            </w:r>
            <w:proofErr w:type="spellEnd"/>
            <w:r w:rsidRPr="00DF356D">
              <w:rPr>
                <w:rFonts w:ascii="Arial" w:eastAsia="宋体" w:hAnsi="Arial" w:cs="Arial"/>
                <w:color w:val="333333"/>
                <w:kern w:val="0"/>
                <w:sz w:val="24"/>
                <w:szCs w:val="24"/>
              </w:rPr>
              <w:t>信号的免疫调控机制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41501526</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刘微</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根际微域中纳米蒙脱石钝化镉的转化行为及微生物学机制研究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26</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41504127</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庞学霞</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磁层多方指数研究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27</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61504036</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丛日东</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高压条件下纳米晶硅的多激子产生特性研究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28</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61572011</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毛华</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基于拟阵思想的概念格建造和约简之研究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48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29</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81502477</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李文娟</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醉茄素</w:t>
            </w:r>
            <w:proofErr w:type="gramEnd"/>
            <w:r w:rsidRPr="00DF356D">
              <w:rPr>
                <w:rFonts w:ascii="Arial" w:eastAsia="宋体" w:hAnsi="Arial" w:cs="Arial"/>
                <w:color w:val="333333"/>
                <w:kern w:val="0"/>
                <w:sz w:val="24"/>
                <w:szCs w:val="24"/>
              </w:rPr>
              <w:t>A</w:t>
            </w:r>
            <w:r w:rsidRPr="00DF356D">
              <w:rPr>
                <w:rFonts w:ascii="Arial" w:eastAsia="宋体" w:hAnsi="Arial" w:cs="Arial"/>
                <w:color w:val="333333"/>
                <w:kern w:val="0"/>
                <w:sz w:val="24"/>
                <w:szCs w:val="24"/>
              </w:rPr>
              <w:t>稳定</w:t>
            </w:r>
            <w:r w:rsidRPr="00DF356D">
              <w:rPr>
                <w:rFonts w:ascii="Arial" w:eastAsia="宋体" w:hAnsi="Arial" w:cs="Arial"/>
                <w:color w:val="333333"/>
                <w:kern w:val="0"/>
                <w:sz w:val="24"/>
                <w:szCs w:val="24"/>
              </w:rPr>
              <w:t>IDH1</w:t>
            </w:r>
            <w:r w:rsidRPr="00DF356D">
              <w:rPr>
                <w:rFonts w:ascii="Arial" w:eastAsia="宋体" w:hAnsi="Arial" w:cs="Arial"/>
                <w:color w:val="333333"/>
                <w:kern w:val="0"/>
                <w:sz w:val="24"/>
                <w:szCs w:val="24"/>
              </w:rPr>
              <w:t>及线粒体功能抑制皮肤肿瘤早期发生发展的机制研究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2018-12-31</w:t>
            </w:r>
          </w:p>
        </w:tc>
      </w:tr>
      <w:tr w:rsidR="00DF356D" w:rsidRPr="00DF356D" w:rsidTr="00DF356D">
        <w:trPr>
          <w:jc w:val="center"/>
        </w:trPr>
        <w:tc>
          <w:tcPr>
            <w:tcW w:w="154"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30</w:t>
            </w:r>
          </w:p>
        </w:tc>
        <w:tc>
          <w:tcPr>
            <w:tcW w:w="534"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81503417</w:t>
            </w:r>
          </w:p>
        </w:tc>
        <w:tc>
          <w:tcPr>
            <w:tcW w:w="407"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李元滨</w:t>
            </w:r>
            <w:proofErr w:type="gramEnd"/>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益气除痰方调控</w:t>
            </w:r>
            <w:proofErr w:type="spellStart"/>
            <w:r w:rsidRPr="00DF356D">
              <w:rPr>
                <w:rFonts w:ascii="Arial" w:eastAsia="宋体" w:hAnsi="Arial" w:cs="Arial"/>
                <w:color w:val="333333"/>
                <w:kern w:val="0"/>
                <w:sz w:val="24"/>
                <w:szCs w:val="24"/>
              </w:rPr>
              <w:t>miRNAs</w:t>
            </w:r>
            <w:proofErr w:type="spellEnd"/>
            <w:proofErr w:type="gramStart"/>
            <w:r w:rsidRPr="00DF356D">
              <w:rPr>
                <w:rFonts w:ascii="Arial" w:eastAsia="宋体" w:hAnsi="Arial" w:cs="Arial"/>
                <w:color w:val="333333"/>
                <w:kern w:val="0"/>
                <w:sz w:val="24"/>
                <w:szCs w:val="24"/>
              </w:rPr>
              <w:t>介</w:t>
            </w:r>
            <w:proofErr w:type="gramEnd"/>
            <w:r w:rsidRPr="00DF356D">
              <w:rPr>
                <w:rFonts w:ascii="Arial" w:eastAsia="宋体" w:hAnsi="Arial" w:cs="Arial"/>
                <w:color w:val="333333"/>
                <w:kern w:val="0"/>
                <w:sz w:val="24"/>
                <w:szCs w:val="24"/>
              </w:rPr>
              <w:t>导</w:t>
            </w:r>
            <w:r w:rsidRPr="00DF356D">
              <w:rPr>
                <w:rFonts w:ascii="Arial" w:eastAsia="宋体" w:hAnsi="Arial" w:cs="Arial"/>
                <w:color w:val="333333"/>
                <w:kern w:val="0"/>
                <w:sz w:val="24"/>
                <w:szCs w:val="24"/>
              </w:rPr>
              <w:t>GRP78</w:t>
            </w:r>
            <w:r w:rsidRPr="00DF356D">
              <w:rPr>
                <w:rFonts w:ascii="Arial" w:eastAsia="宋体" w:hAnsi="Arial" w:cs="Arial"/>
                <w:color w:val="333333"/>
                <w:kern w:val="0"/>
                <w:sz w:val="24"/>
                <w:szCs w:val="24"/>
              </w:rPr>
              <w:t>干预</w:t>
            </w:r>
            <w:r w:rsidRPr="00DF356D">
              <w:rPr>
                <w:rFonts w:ascii="Arial" w:eastAsia="宋体" w:hAnsi="Arial" w:cs="Arial"/>
                <w:color w:val="333333"/>
                <w:kern w:val="0"/>
                <w:sz w:val="24"/>
                <w:szCs w:val="24"/>
              </w:rPr>
              <w:t>NSCLC</w:t>
            </w:r>
            <w:r w:rsidRPr="00DF356D">
              <w:rPr>
                <w:rFonts w:ascii="Arial" w:eastAsia="宋体" w:hAnsi="Arial" w:cs="Arial"/>
                <w:color w:val="333333"/>
                <w:kern w:val="0"/>
                <w:sz w:val="24"/>
                <w:szCs w:val="24"/>
              </w:rPr>
              <w:t>化疗耐药机制研究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2016-01-01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2018-12-3</w:t>
            </w:r>
          </w:p>
        </w:tc>
      </w:tr>
    </w:tbl>
    <w:p w:rsidR="00DF356D" w:rsidRDefault="00DF356D">
      <w:pPr>
        <w:rPr>
          <w:rFonts w:hint="eastAsia"/>
        </w:rPr>
      </w:pPr>
    </w:p>
    <w:p w:rsidR="00DF356D" w:rsidRDefault="00DF356D">
      <w:pPr>
        <w:rPr>
          <w:rFonts w:hint="eastAsia"/>
        </w:rPr>
      </w:pPr>
    </w:p>
    <w:p w:rsidR="00DF356D" w:rsidRPr="00DF356D" w:rsidRDefault="00DF356D" w:rsidP="00DF356D">
      <w:pPr>
        <w:widowControl/>
        <w:jc w:val="center"/>
        <w:rPr>
          <w:rFonts w:ascii="Arial" w:eastAsia="宋体" w:hAnsi="Arial" w:cs="Arial"/>
          <w:b/>
          <w:bCs/>
          <w:color w:val="333333"/>
          <w:kern w:val="0"/>
          <w:sz w:val="33"/>
          <w:szCs w:val="33"/>
        </w:rPr>
      </w:pPr>
      <w:r w:rsidRPr="00DF356D">
        <w:rPr>
          <w:rFonts w:ascii="Arial" w:eastAsia="宋体" w:hAnsi="Arial" w:cs="Arial"/>
          <w:b/>
          <w:bCs/>
          <w:color w:val="333333"/>
          <w:kern w:val="0"/>
          <w:sz w:val="33"/>
          <w:szCs w:val="33"/>
        </w:rPr>
        <w:t>2016</w:t>
      </w:r>
      <w:r w:rsidRPr="00DF356D">
        <w:rPr>
          <w:rFonts w:ascii="Arial" w:eastAsia="宋体" w:hAnsi="Arial" w:cs="Arial"/>
          <w:b/>
          <w:bCs/>
          <w:color w:val="333333"/>
          <w:kern w:val="0"/>
          <w:sz w:val="33"/>
          <w:szCs w:val="33"/>
        </w:rPr>
        <w:t>年河北大学资助项目清单</w:t>
      </w:r>
    </w:p>
    <w:p w:rsidR="00DF356D" w:rsidRPr="00DF356D" w:rsidRDefault="00DF356D" w:rsidP="00DF356D">
      <w:pPr>
        <w:widowControl/>
        <w:jc w:val="right"/>
        <w:rPr>
          <w:rFonts w:ascii="Arial" w:eastAsia="宋体" w:hAnsi="Arial" w:cs="Arial"/>
          <w:color w:val="333333"/>
          <w:kern w:val="0"/>
          <w:sz w:val="20"/>
          <w:szCs w:val="20"/>
        </w:rPr>
      </w:pPr>
      <w:r w:rsidRPr="00DF356D">
        <w:rPr>
          <w:rFonts w:ascii="Arial" w:eastAsia="宋体" w:hAnsi="Arial" w:cs="Arial"/>
          <w:color w:val="333333"/>
          <w:kern w:val="0"/>
          <w:sz w:val="20"/>
          <w:szCs w:val="20"/>
        </w:rPr>
        <w:t>   </w:t>
      </w:r>
    </w:p>
    <w:tbl>
      <w:tblPr>
        <w:tblW w:w="141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8"/>
        <w:gridCol w:w="1426"/>
        <w:gridCol w:w="992"/>
        <w:gridCol w:w="5103"/>
        <w:gridCol w:w="1987"/>
        <w:gridCol w:w="1134"/>
        <w:gridCol w:w="1559"/>
        <w:gridCol w:w="1446"/>
      </w:tblGrid>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序号</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项目批准号</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负责人</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项目名称</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项目类别</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直接费用</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开始日期</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结题日期</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11604072</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杨琳</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w:t>
            </w:r>
            <w:r w:rsidRPr="00DF356D">
              <w:rPr>
                <w:rFonts w:ascii="Arial" w:eastAsia="宋体" w:hAnsi="Arial" w:cs="Arial"/>
                <w:color w:val="333333"/>
                <w:kern w:val="0"/>
                <w:sz w:val="24"/>
                <w:szCs w:val="24"/>
              </w:rPr>
              <w:t>CuInS2</w:t>
            </w:r>
            <w:r w:rsidRPr="00DF356D">
              <w:rPr>
                <w:rFonts w:ascii="Arial" w:eastAsia="宋体" w:hAnsi="Arial" w:cs="Arial"/>
                <w:color w:val="333333"/>
                <w:kern w:val="0"/>
                <w:sz w:val="24"/>
                <w:szCs w:val="24"/>
              </w:rPr>
              <w:t>固态量子点敏化太阳电池的构建及界面载流子动力学的研究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lastRenderedPageBreak/>
              <w:t>2</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11604073</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宁兴坤</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锰氧化物异质结界面的电荷转移、轨道重构和磁性能及其调控研究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11605037</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宁国柱</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SU(2)</w:t>
            </w:r>
            <w:r w:rsidRPr="00DF356D">
              <w:rPr>
                <w:rFonts w:ascii="Arial" w:eastAsia="宋体" w:hAnsi="Arial" w:cs="Arial"/>
                <w:color w:val="333333"/>
                <w:kern w:val="0"/>
                <w:sz w:val="24"/>
                <w:szCs w:val="24"/>
              </w:rPr>
              <w:t>高维多重态相关的中微子质量和暗物质模型研究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4</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11647120</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张海斌</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在</w:t>
            </w:r>
            <w:proofErr w:type="spellStart"/>
            <w:r w:rsidRPr="00DF356D">
              <w:rPr>
                <w:rFonts w:ascii="Arial" w:eastAsia="宋体" w:hAnsi="Arial" w:cs="Arial"/>
                <w:color w:val="333333"/>
                <w:kern w:val="0"/>
                <w:sz w:val="24"/>
                <w:szCs w:val="24"/>
              </w:rPr>
              <w:t>μν</w:t>
            </w:r>
            <w:proofErr w:type="spellEnd"/>
            <w:r w:rsidRPr="00DF356D">
              <w:rPr>
                <w:rFonts w:ascii="Arial" w:eastAsia="宋体" w:hAnsi="Arial" w:cs="Arial"/>
                <w:color w:val="333333"/>
                <w:kern w:val="0"/>
                <w:sz w:val="24"/>
                <w:szCs w:val="24"/>
              </w:rPr>
              <w:t>超对称标准模型中希格斯物理的研究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应急管理项目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21601046</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李振华</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靶向肿瘤</w:t>
            </w:r>
            <w:proofErr w:type="gramStart"/>
            <w:r w:rsidRPr="00DF356D">
              <w:rPr>
                <w:rFonts w:ascii="Arial" w:eastAsia="宋体" w:hAnsi="Arial" w:cs="Arial"/>
                <w:color w:val="333333"/>
                <w:kern w:val="0"/>
                <w:sz w:val="24"/>
                <w:szCs w:val="24"/>
              </w:rPr>
              <w:t>乏氧区的</w:t>
            </w:r>
            <w:proofErr w:type="gramEnd"/>
            <w:r w:rsidRPr="00DF356D">
              <w:rPr>
                <w:rFonts w:ascii="Arial" w:eastAsia="宋体" w:hAnsi="Arial" w:cs="Arial"/>
                <w:color w:val="333333"/>
                <w:kern w:val="0"/>
                <w:sz w:val="24"/>
                <w:szCs w:val="24"/>
              </w:rPr>
              <w:t>智能载药体系的构建及其抗肿瘤作用研究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19</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21603051</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杨新健</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靶向肿瘤细胞的</w:t>
            </w:r>
            <w:proofErr w:type="spellStart"/>
            <w:r w:rsidRPr="00DF356D">
              <w:rPr>
                <w:rFonts w:ascii="Arial" w:eastAsia="宋体" w:hAnsi="Arial" w:cs="Arial"/>
                <w:color w:val="333333"/>
                <w:kern w:val="0"/>
                <w:sz w:val="24"/>
                <w:szCs w:val="24"/>
              </w:rPr>
              <w:t>DNAzyme</w:t>
            </w:r>
            <w:proofErr w:type="spellEnd"/>
            <w:r w:rsidRPr="00DF356D">
              <w:rPr>
                <w:rFonts w:ascii="Arial" w:eastAsia="宋体" w:hAnsi="Arial" w:cs="Arial"/>
                <w:color w:val="333333"/>
                <w:kern w:val="0"/>
                <w:sz w:val="24"/>
                <w:szCs w:val="24"/>
              </w:rPr>
              <w:t>纳米载体的构建及其逆转肿瘤多药耐药的研究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7</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21605034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张江艳</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w:t>
            </w:r>
            <w:r w:rsidRPr="00DF356D">
              <w:rPr>
                <w:rFonts w:ascii="Arial" w:eastAsia="宋体" w:hAnsi="Arial" w:cs="Arial"/>
                <w:color w:val="333333"/>
                <w:kern w:val="0"/>
                <w:sz w:val="24"/>
                <w:szCs w:val="24"/>
              </w:rPr>
              <w:t>DNA</w:t>
            </w:r>
            <w:r w:rsidRPr="00DF356D">
              <w:rPr>
                <w:rFonts w:ascii="Arial" w:eastAsia="宋体" w:hAnsi="Arial" w:cs="Arial"/>
                <w:color w:val="333333"/>
                <w:kern w:val="0"/>
                <w:sz w:val="24"/>
                <w:szCs w:val="24"/>
              </w:rPr>
              <w:t>组装的化学发光共振能量转移</w:t>
            </w:r>
            <w:proofErr w:type="gramStart"/>
            <w:r w:rsidRPr="00DF356D">
              <w:rPr>
                <w:rFonts w:ascii="Arial" w:eastAsia="宋体" w:hAnsi="Arial" w:cs="Arial"/>
                <w:color w:val="333333"/>
                <w:kern w:val="0"/>
                <w:sz w:val="24"/>
                <w:szCs w:val="24"/>
              </w:rPr>
              <w:t>介</w:t>
            </w:r>
            <w:proofErr w:type="gramEnd"/>
            <w:r w:rsidRPr="00DF356D">
              <w:rPr>
                <w:rFonts w:ascii="Arial" w:eastAsia="宋体" w:hAnsi="Arial" w:cs="Arial"/>
                <w:color w:val="333333"/>
                <w:kern w:val="0"/>
                <w:sz w:val="24"/>
                <w:szCs w:val="24"/>
              </w:rPr>
              <w:t>导的靶向光动力疗法研究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21605035</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白洁</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基于核酸扩增及多肽</w:t>
            </w:r>
            <w:proofErr w:type="gramStart"/>
            <w:r w:rsidRPr="00DF356D">
              <w:rPr>
                <w:rFonts w:ascii="Arial" w:eastAsia="宋体" w:hAnsi="Arial" w:cs="Arial"/>
                <w:color w:val="333333"/>
                <w:kern w:val="0"/>
                <w:sz w:val="24"/>
                <w:szCs w:val="24"/>
              </w:rPr>
              <w:t>适</w:t>
            </w:r>
            <w:proofErr w:type="gramEnd"/>
            <w:r w:rsidRPr="00DF356D">
              <w:rPr>
                <w:rFonts w:ascii="Arial" w:eastAsia="宋体" w:hAnsi="Arial" w:cs="Arial"/>
                <w:color w:val="333333"/>
                <w:kern w:val="0"/>
                <w:sz w:val="24"/>
                <w:szCs w:val="24"/>
              </w:rPr>
              <w:t>配体的蛋白激酶活性分析新方法研究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9</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21672051</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肖金冲</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新型</w:t>
            </w:r>
            <w:proofErr w:type="gramStart"/>
            <w:r w:rsidRPr="00DF356D">
              <w:rPr>
                <w:rFonts w:ascii="Arial" w:eastAsia="宋体" w:hAnsi="Arial" w:cs="Arial"/>
                <w:color w:val="333333"/>
                <w:kern w:val="0"/>
                <w:sz w:val="24"/>
                <w:szCs w:val="24"/>
              </w:rPr>
              <w:t>寡</w:t>
            </w:r>
            <w:proofErr w:type="gramEnd"/>
            <w:r w:rsidRPr="00DF356D">
              <w:rPr>
                <w:rFonts w:ascii="Arial" w:eastAsia="宋体" w:hAnsi="Arial" w:cs="Arial"/>
                <w:color w:val="333333"/>
                <w:kern w:val="0"/>
                <w:sz w:val="24"/>
                <w:szCs w:val="24"/>
              </w:rPr>
              <w:t>聚呋喃并苯分子的结构调控与性质研究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10</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21675039</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乔晓强</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氨基酸离子液体功能化多作用机制色谱材料制备及蛋白质分离性能研究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21676068</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白国义</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高稳定性镍基纳米催化剂的可控构筑及加氢性能研究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70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12</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31600027</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王曼曼</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我国海洋性冰川低温真菌多样性研究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13</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31601015</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辛琪</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WC-like</w:t>
            </w:r>
            <w:r w:rsidRPr="00DF356D">
              <w:rPr>
                <w:rFonts w:ascii="Arial" w:eastAsia="宋体" w:hAnsi="Arial" w:cs="Arial"/>
                <w:color w:val="333333"/>
                <w:kern w:val="0"/>
                <w:sz w:val="24"/>
                <w:szCs w:val="24"/>
              </w:rPr>
              <w:t>蛋白</w:t>
            </w:r>
            <w:proofErr w:type="gramStart"/>
            <w:r w:rsidRPr="00DF356D">
              <w:rPr>
                <w:rFonts w:ascii="Arial" w:eastAsia="宋体" w:hAnsi="Arial" w:cs="Arial"/>
                <w:color w:val="333333"/>
                <w:kern w:val="0"/>
                <w:sz w:val="24"/>
                <w:szCs w:val="24"/>
              </w:rPr>
              <w:t>介</w:t>
            </w:r>
            <w:proofErr w:type="gramEnd"/>
            <w:r w:rsidRPr="00DF356D">
              <w:rPr>
                <w:rFonts w:ascii="Arial" w:eastAsia="宋体" w:hAnsi="Arial" w:cs="Arial"/>
                <w:color w:val="333333"/>
                <w:kern w:val="0"/>
                <w:sz w:val="24"/>
                <w:szCs w:val="24"/>
              </w:rPr>
              <w:t>导的三</w:t>
            </w:r>
            <w:proofErr w:type="gramStart"/>
            <w:r w:rsidRPr="00DF356D">
              <w:rPr>
                <w:rFonts w:ascii="Arial" w:eastAsia="宋体" w:hAnsi="Arial" w:cs="Arial"/>
                <w:color w:val="333333"/>
                <w:kern w:val="0"/>
                <w:sz w:val="24"/>
                <w:szCs w:val="24"/>
              </w:rPr>
              <w:t>孢</w:t>
            </w:r>
            <w:proofErr w:type="gramEnd"/>
            <w:r w:rsidRPr="00DF356D">
              <w:rPr>
                <w:rFonts w:ascii="Arial" w:eastAsia="宋体" w:hAnsi="Arial" w:cs="Arial"/>
                <w:color w:val="333333"/>
                <w:kern w:val="0"/>
                <w:sz w:val="24"/>
                <w:szCs w:val="24"/>
              </w:rPr>
              <w:t>布拉氏霉菌类胡萝卜素合成基因转录的光调控机制研究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17</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14</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31601694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徐海云</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烟粉</w:t>
            </w:r>
            <w:proofErr w:type="gramStart"/>
            <w:r w:rsidRPr="00DF356D">
              <w:rPr>
                <w:rFonts w:ascii="Arial" w:eastAsia="宋体" w:hAnsi="Arial" w:cs="Arial"/>
                <w:color w:val="333333"/>
                <w:kern w:val="0"/>
                <w:sz w:val="24"/>
                <w:szCs w:val="24"/>
              </w:rPr>
              <w:t>虱</w:t>
            </w:r>
            <w:proofErr w:type="gramEnd"/>
            <w:r w:rsidRPr="00DF356D">
              <w:rPr>
                <w:rFonts w:ascii="Arial" w:eastAsia="宋体" w:hAnsi="Arial" w:cs="Arial"/>
                <w:color w:val="333333"/>
                <w:kern w:val="0"/>
                <w:sz w:val="24"/>
                <w:szCs w:val="24"/>
              </w:rPr>
              <w:t>对其两种优势寄生蜂种间竞争的调节和响应机制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15</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31670812</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吴琛</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GALNT14</w:t>
            </w:r>
            <w:proofErr w:type="gramStart"/>
            <w:r w:rsidRPr="00DF356D">
              <w:rPr>
                <w:rFonts w:ascii="Arial" w:eastAsia="宋体" w:hAnsi="Arial" w:cs="Arial"/>
                <w:color w:val="333333"/>
                <w:kern w:val="0"/>
                <w:sz w:val="24"/>
                <w:szCs w:val="24"/>
              </w:rPr>
              <w:t>介</w:t>
            </w:r>
            <w:proofErr w:type="gramEnd"/>
            <w:r w:rsidRPr="00DF356D">
              <w:rPr>
                <w:rFonts w:ascii="Arial" w:eastAsia="宋体" w:hAnsi="Arial" w:cs="Arial"/>
                <w:color w:val="333333"/>
                <w:kern w:val="0"/>
                <w:sz w:val="24"/>
                <w:szCs w:val="24"/>
              </w:rPr>
              <w:t>导异常</w:t>
            </w:r>
            <w:r w:rsidRPr="00DF356D">
              <w:rPr>
                <w:rFonts w:ascii="Arial" w:eastAsia="宋体" w:hAnsi="Arial" w:cs="Arial"/>
                <w:color w:val="333333"/>
                <w:kern w:val="0"/>
                <w:sz w:val="24"/>
                <w:szCs w:val="24"/>
              </w:rPr>
              <w:t>O-</w:t>
            </w:r>
            <w:r w:rsidRPr="00DF356D">
              <w:rPr>
                <w:rFonts w:ascii="Arial" w:eastAsia="宋体" w:hAnsi="Arial" w:cs="Arial"/>
                <w:color w:val="333333"/>
                <w:kern w:val="0"/>
                <w:sz w:val="24"/>
                <w:szCs w:val="24"/>
              </w:rPr>
              <w:t>糖基化调控乳腺癌侵袭转移的分子机制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lastRenderedPageBreak/>
              <w:t>16</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31672070</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罗都强</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真菌毒素</w:t>
            </w:r>
            <w:proofErr w:type="spellStart"/>
            <w:r w:rsidRPr="00DF356D">
              <w:rPr>
                <w:rFonts w:ascii="Arial" w:eastAsia="宋体" w:hAnsi="Arial" w:cs="Arial"/>
                <w:color w:val="333333"/>
                <w:kern w:val="0"/>
                <w:sz w:val="24"/>
                <w:szCs w:val="24"/>
              </w:rPr>
              <w:t>Acetoxydehydroaustin</w:t>
            </w:r>
            <w:proofErr w:type="spellEnd"/>
            <w:r w:rsidRPr="00DF356D">
              <w:rPr>
                <w:rFonts w:ascii="Arial" w:eastAsia="宋体" w:hAnsi="Arial" w:cs="Arial"/>
                <w:color w:val="333333"/>
                <w:kern w:val="0"/>
                <w:sz w:val="24"/>
                <w:szCs w:val="24"/>
              </w:rPr>
              <w:t xml:space="preserve"> A </w:t>
            </w:r>
            <w:r w:rsidRPr="00DF356D">
              <w:rPr>
                <w:rFonts w:ascii="Arial" w:eastAsia="宋体" w:hAnsi="Arial" w:cs="Arial"/>
                <w:color w:val="333333"/>
                <w:kern w:val="0"/>
                <w:sz w:val="24"/>
                <w:szCs w:val="24"/>
              </w:rPr>
              <w:t>的生物合成机制及其类似物杀虫活性评价</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55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17</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31672259</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石福明</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中国</w:t>
            </w:r>
            <w:proofErr w:type="gramStart"/>
            <w:r w:rsidRPr="00DF356D">
              <w:rPr>
                <w:rFonts w:ascii="Arial" w:eastAsia="宋体" w:hAnsi="Arial" w:cs="Arial"/>
                <w:color w:val="333333"/>
                <w:kern w:val="0"/>
                <w:sz w:val="24"/>
                <w:szCs w:val="24"/>
              </w:rPr>
              <w:t>蟋螽</w:t>
            </w:r>
            <w:proofErr w:type="gramEnd"/>
            <w:r w:rsidRPr="00DF356D">
              <w:rPr>
                <w:rFonts w:ascii="Arial" w:eastAsia="宋体" w:hAnsi="Arial" w:cs="Arial"/>
                <w:color w:val="333333"/>
                <w:kern w:val="0"/>
                <w:sz w:val="24"/>
                <w:szCs w:val="24"/>
              </w:rPr>
              <w:t>亚科修订与系统进化研究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31672261</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张锋</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中国及东南亚圆颚</w:t>
            </w:r>
            <w:proofErr w:type="gramStart"/>
            <w:r w:rsidRPr="00DF356D">
              <w:rPr>
                <w:rFonts w:ascii="Arial" w:eastAsia="宋体" w:hAnsi="Arial" w:cs="Arial"/>
                <w:color w:val="333333"/>
                <w:kern w:val="0"/>
                <w:sz w:val="24"/>
                <w:szCs w:val="24"/>
              </w:rPr>
              <w:t>蛛</w:t>
            </w:r>
            <w:proofErr w:type="gramEnd"/>
            <w:r w:rsidRPr="00DF356D">
              <w:rPr>
                <w:rFonts w:ascii="Arial" w:eastAsia="宋体" w:hAnsi="Arial" w:cs="Arial"/>
                <w:color w:val="333333"/>
                <w:kern w:val="0"/>
                <w:sz w:val="24"/>
                <w:szCs w:val="24"/>
              </w:rPr>
              <w:t>类蜘蛛分类学修订（</w:t>
            </w:r>
            <w:proofErr w:type="gramStart"/>
            <w:r w:rsidRPr="00DF356D">
              <w:rPr>
                <w:rFonts w:ascii="Arial" w:eastAsia="宋体" w:hAnsi="Arial" w:cs="Arial"/>
                <w:color w:val="333333"/>
                <w:kern w:val="0"/>
                <w:sz w:val="24"/>
                <w:szCs w:val="24"/>
              </w:rPr>
              <w:t>蛛</w:t>
            </w:r>
            <w:proofErr w:type="gramEnd"/>
            <w:r w:rsidRPr="00DF356D">
              <w:rPr>
                <w:rFonts w:ascii="Arial" w:eastAsia="宋体" w:hAnsi="Arial" w:cs="Arial"/>
                <w:color w:val="333333"/>
                <w:kern w:val="0"/>
                <w:sz w:val="24"/>
                <w:szCs w:val="24"/>
              </w:rPr>
              <w:t>形纲：蜘蛛目）</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63</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19</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41606174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曹飞</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一株渤海来源真菌</w:t>
            </w:r>
            <w:proofErr w:type="spellStart"/>
            <w:r w:rsidRPr="00DF356D">
              <w:rPr>
                <w:rFonts w:ascii="Arial" w:eastAsia="宋体" w:hAnsi="Arial" w:cs="Arial"/>
                <w:color w:val="333333"/>
                <w:kern w:val="0"/>
                <w:sz w:val="24"/>
                <w:szCs w:val="24"/>
              </w:rPr>
              <w:t>Pleosporales</w:t>
            </w:r>
            <w:proofErr w:type="spellEnd"/>
            <w:r w:rsidRPr="00DF356D">
              <w:rPr>
                <w:rFonts w:ascii="Arial" w:eastAsia="宋体" w:hAnsi="Arial" w:cs="Arial"/>
                <w:color w:val="333333"/>
                <w:kern w:val="0"/>
                <w:sz w:val="24"/>
                <w:szCs w:val="24"/>
              </w:rPr>
              <w:t xml:space="preserve"> sp.</w:t>
            </w:r>
            <w:r w:rsidRPr="00DF356D">
              <w:rPr>
                <w:rFonts w:ascii="Arial" w:eastAsia="宋体" w:hAnsi="Arial" w:cs="Arial"/>
                <w:color w:val="333333"/>
                <w:kern w:val="0"/>
                <w:sz w:val="24"/>
                <w:szCs w:val="24"/>
              </w:rPr>
              <w:t>中</w:t>
            </w:r>
            <w:proofErr w:type="spellStart"/>
            <w:r w:rsidRPr="00DF356D">
              <w:rPr>
                <w:rFonts w:ascii="Arial" w:eastAsia="宋体" w:hAnsi="Arial" w:cs="Arial"/>
                <w:color w:val="333333"/>
                <w:kern w:val="0"/>
                <w:sz w:val="24"/>
                <w:szCs w:val="24"/>
              </w:rPr>
              <w:t>azaphilones</w:t>
            </w:r>
            <w:proofErr w:type="spellEnd"/>
            <w:r w:rsidRPr="00DF356D">
              <w:rPr>
                <w:rFonts w:ascii="Arial" w:eastAsia="宋体" w:hAnsi="Arial" w:cs="Arial"/>
                <w:color w:val="333333"/>
                <w:kern w:val="0"/>
                <w:sz w:val="24"/>
                <w:szCs w:val="24"/>
              </w:rPr>
              <w:t>类化合物的发掘及其抗弧菌活性</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51607054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张文明</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基于辉光放电电解等离子体对双波长响应荧光温敏水凝胶的可控合成及荧光温敏特性与影响机制研究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2019-12-31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51672066</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王志军</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配位多面体、阴</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阳离子</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调控方式实现</w:t>
            </w:r>
            <w:proofErr w:type="gramStart"/>
            <w:r w:rsidRPr="00DF356D">
              <w:rPr>
                <w:rFonts w:ascii="Arial" w:eastAsia="宋体" w:hAnsi="Arial" w:cs="Arial"/>
                <w:color w:val="333333"/>
                <w:kern w:val="0"/>
                <w:sz w:val="24"/>
                <w:szCs w:val="24"/>
              </w:rPr>
              <w:t>卤</w:t>
            </w:r>
            <w:proofErr w:type="gramEnd"/>
            <w:r w:rsidRPr="00DF356D">
              <w:rPr>
                <w:rFonts w:ascii="Arial" w:eastAsia="宋体" w:hAnsi="Arial" w:cs="Arial"/>
                <w:color w:val="333333"/>
                <w:kern w:val="0"/>
                <w:sz w:val="24"/>
                <w:szCs w:val="24"/>
              </w:rPr>
              <w:t>磷酸盐暖白发光及其机理研究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22</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61672205</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邢红杰</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基于信息理论学习的</w:t>
            </w:r>
            <w:proofErr w:type="gramStart"/>
            <w:r w:rsidRPr="00DF356D">
              <w:rPr>
                <w:rFonts w:ascii="Arial" w:eastAsia="宋体" w:hAnsi="Arial" w:cs="Arial"/>
                <w:color w:val="333333"/>
                <w:kern w:val="0"/>
                <w:sz w:val="24"/>
                <w:szCs w:val="24"/>
              </w:rPr>
              <w:t>单类分类</w:t>
            </w:r>
            <w:proofErr w:type="gramEnd"/>
            <w:r w:rsidRPr="00DF356D">
              <w:rPr>
                <w:rFonts w:ascii="Arial" w:eastAsia="宋体" w:hAnsi="Arial" w:cs="Arial"/>
                <w:color w:val="333333"/>
                <w:kern w:val="0"/>
                <w:sz w:val="24"/>
                <w:szCs w:val="24"/>
              </w:rPr>
              <w:t>关键问题研究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23</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61673158</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刘秀玲</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基于大数据的心脏性猝死预测中心</w:t>
            </w:r>
            <w:proofErr w:type="gramStart"/>
            <w:r w:rsidRPr="00DF356D">
              <w:rPr>
                <w:rFonts w:ascii="Arial" w:eastAsia="宋体" w:hAnsi="Arial" w:cs="Arial"/>
                <w:color w:val="333333"/>
                <w:kern w:val="0"/>
                <w:sz w:val="24"/>
                <w:szCs w:val="24"/>
              </w:rPr>
              <w:t>电关键</w:t>
            </w:r>
            <w:proofErr w:type="gramEnd"/>
            <w:r w:rsidRPr="00DF356D">
              <w:rPr>
                <w:rFonts w:ascii="Arial" w:eastAsia="宋体" w:hAnsi="Arial" w:cs="Arial"/>
                <w:color w:val="333333"/>
                <w:kern w:val="0"/>
                <w:sz w:val="24"/>
                <w:szCs w:val="24"/>
              </w:rPr>
              <w:t>特征提取与分析</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61674050</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闫</w:t>
            </w:r>
            <w:proofErr w:type="gramEnd"/>
            <w:r w:rsidRPr="00DF356D">
              <w:rPr>
                <w:rFonts w:ascii="Arial" w:eastAsia="宋体" w:hAnsi="Arial" w:cs="Arial"/>
                <w:color w:val="333333"/>
                <w:kern w:val="0"/>
                <w:sz w:val="24"/>
                <w:szCs w:val="24"/>
              </w:rPr>
              <w:t>小兵</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基于超薄</w:t>
            </w:r>
            <w:r w:rsidRPr="00DF356D">
              <w:rPr>
                <w:rFonts w:ascii="Arial" w:eastAsia="宋体" w:hAnsi="Arial" w:cs="Arial"/>
                <w:color w:val="333333"/>
                <w:kern w:val="0"/>
                <w:sz w:val="24"/>
                <w:szCs w:val="24"/>
              </w:rPr>
              <w:t>BiFeO3</w:t>
            </w:r>
            <w:r w:rsidRPr="00DF356D">
              <w:rPr>
                <w:rFonts w:ascii="Arial" w:eastAsia="宋体" w:hAnsi="Arial" w:cs="Arial"/>
                <w:color w:val="333333"/>
                <w:kern w:val="0"/>
                <w:sz w:val="24"/>
                <w:szCs w:val="24"/>
              </w:rPr>
              <w:t>隧道</w:t>
            </w:r>
            <w:proofErr w:type="gramStart"/>
            <w:r w:rsidRPr="00DF356D">
              <w:rPr>
                <w:rFonts w:ascii="Arial" w:eastAsia="宋体" w:hAnsi="Arial" w:cs="Arial"/>
                <w:color w:val="333333"/>
                <w:kern w:val="0"/>
                <w:sz w:val="24"/>
                <w:szCs w:val="24"/>
              </w:rPr>
              <w:t>结忆阻器</w:t>
            </w:r>
            <w:proofErr w:type="gramEnd"/>
            <w:r w:rsidRPr="00DF356D">
              <w:rPr>
                <w:rFonts w:ascii="Arial" w:eastAsia="宋体" w:hAnsi="Arial" w:cs="Arial"/>
                <w:color w:val="333333"/>
                <w:kern w:val="0"/>
                <w:sz w:val="24"/>
                <w:szCs w:val="24"/>
              </w:rPr>
              <w:t>的制备与类</w:t>
            </w:r>
            <w:proofErr w:type="gramStart"/>
            <w:r w:rsidRPr="00DF356D">
              <w:rPr>
                <w:rFonts w:ascii="Arial" w:eastAsia="宋体" w:hAnsi="Arial" w:cs="Arial"/>
                <w:color w:val="333333"/>
                <w:kern w:val="0"/>
                <w:sz w:val="24"/>
                <w:szCs w:val="24"/>
              </w:rPr>
              <w:t>脑行为</w:t>
            </w:r>
            <w:proofErr w:type="gramEnd"/>
            <w:r w:rsidRPr="00DF356D">
              <w:rPr>
                <w:rFonts w:ascii="Arial" w:eastAsia="宋体" w:hAnsi="Arial" w:cs="Arial"/>
                <w:color w:val="333333"/>
                <w:kern w:val="0"/>
                <w:sz w:val="24"/>
                <w:szCs w:val="24"/>
              </w:rPr>
              <w:t>及其物理机制研究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81672794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俞晓春</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PAR</w:t>
            </w:r>
            <w:r w:rsidRPr="00DF356D">
              <w:rPr>
                <w:rFonts w:ascii="Arial" w:eastAsia="宋体" w:hAnsi="Arial" w:cs="Arial"/>
                <w:color w:val="333333"/>
                <w:kern w:val="0"/>
                <w:sz w:val="24"/>
                <w:szCs w:val="24"/>
              </w:rPr>
              <w:t>和</w:t>
            </w:r>
            <w:r w:rsidRPr="00DF356D">
              <w:rPr>
                <w:rFonts w:ascii="Arial" w:eastAsia="宋体" w:hAnsi="Arial" w:cs="Arial"/>
                <w:color w:val="333333"/>
                <w:kern w:val="0"/>
                <w:sz w:val="24"/>
                <w:szCs w:val="24"/>
              </w:rPr>
              <w:t>BRCA1-BARD1</w:t>
            </w:r>
            <w:r w:rsidRPr="00DF356D">
              <w:rPr>
                <w:rFonts w:ascii="Arial" w:eastAsia="宋体" w:hAnsi="Arial" w:cs="Arial"/>
                <w:color w:val="333333"/>
                <w:kern w:val="0"/>
                <w:sz w:val="24"/>
                <w:szCs w:val="24"/>
              </w:rPr>
              <w:t>复合体互作</w:t>
            </w:r>
            <w:proofErr w:type="gramStart"/>
            <w:r w:rsidRPr="00DF356D">
              <w:rPr>
                <w:rFonts w:ascii="Arial" w:eastAsia="宋体" w:hAnsi="Arial" w:cs="Arial"/>
                <w:color w:val="333333"/>
                <w:kern w:val="0"/>
                <w:sz w:val="24"/>
                <w:szCs w:val="24"/>
              </w:rPr>
              <w:t>介</w:t>
            </w:r>
            <w:proofErr w:type="gramEnd"/>
            <w:r w:rsidRPr="00DF356D">
              <w:rPr>
                <w:rFonts w:ascii="Arial" w:eastAsia="宋体" w:hAnsi="Arial" w:cs="Arial"/>
                <w:color w:val="333333"/>
                <w:kern w:val="0"/>
                <w:sz w:val="24"/>
                <w:szCs w:val="24"/>
              </w:rPr>
              <w:t>导的</w:t>
            </w:r>
            <w:r w:rsidRPr="00DF356D">
              <w:rPr>
                <w:rFonts w:ascii="Arial" w:eastAsia="宋体" w:hAnsi="Arial" w:cs="Arial"/>
                <w:color w:val="333333"/>
                <w:kern w:val="0"/>
                <w:sz w:val="24"/>
                <w:szCs w:val="24"/>
              </w:rPr>
              <w:t>DNA</w:t>
            </w:r>
            <w:r w:rsidRPr="00DF356D">
              <w:rPr>
                <w:rFonts w:ascii="Arial" w:eastAsia="宋体" w:hAnsi="Arial" w:cs="Arial"/>
                <w:color w:val="333333"/>
                <w:kern w:val="0"/>
                <w:sz w:val="24"/>
                <w:szCs w:val="24"/>
              </w:rPr>
              <w:t>损伤修复及抗肿瘤研究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72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8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26</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81673714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牛嗣云</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基于表观遗传学理论研究补肾中药对肾精亏虚雄性大鼠生殖衰老调控的</w:t>
            </w:r>
            <w:r w:rsidRPr="00DF356D">
              <w:rPr>
                <w:rFonts w:ascii="Arial" w:eastAsia="宋体" w:hAnsi="Arial" w:cs="Arial"/>
                <w:color w:val="333333"/>
                <w:kern w:val="0"/>
                <w:sz w:val="24"/>
                <w:szCs w:val="24"/>
              </w:rPr>
              <w:t>DNA</w:t>
            </w:r>
            <w:r w:rsidRPr="00DF356D">
              <w:rPr>
                <w:rFonts w:ascii="Arial" w:eastAsia="宋体" w:hAnsi="Arial" w:cs="Arial"/>
                <w:color w:val="333333"/>
                <w:kern w:val="0"/>
                <w:sz w:val="24"/>
                <w:szCs w:val="24"/>
              </w:rPr>
              <w:t>甲基化机制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2017-01-01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bl>
    <w:p w:rsidR="00DF356D" w:rsidRDefault="00DF356D">
      <w:pPr>
        <w:rPr>
          <w:rFonts w:hint="eastAsia"/>
        </w:rPr>
      </w:pPr>
    </w:p>
    <w:p w:rsidR="00DF356D" w:rsidRDefault="00DF356D">
      <w:pPr>
        <w:rPr>
          <w:rFonts w:hint="eastAsia"/>
        </w:rPr>
      </w:pPr>
    </w:p>
    <w:p w:rsidR="00DF356D" w:rsidRDefault="00DF356D" w:rsidP="00DF356D">
      <w:pPr>
        <w:widowControl/>
        <w:jc w:val="center"/>
        <w:rPr>
          <w:rFonts w:ascii="Arial" w:eastAsia="宋体" w:hAnsi="Arial" w:cs="Arial" w:hint="eastAsia"/>
          <w:b/>
          <w:bCs/>
          <w:color w:val="333333"/>
          <w:kern w:val="0"/>
          <w:sz w:val="33"/>
          <w:szCs w:val="33"/>
        </w:rPr>
      </w:pPr>
    </w:p>
    <w:p w:rsidR="00DF356D" w:rsidRPr="00DF356D" w:rsidRDefault="00DF356D" w:rsidP="00DF356D">
      <w:pPr>
        <w:widowControl/>
        <w:jc w:val="center"/>
        <w:rPr>
          <w:rFonts w:ascii="Arial" w:eastAsia="宋体" w:hAnsi="Arial" w:cs="Arial"/>
          <w:b/>
          <w:bCs/>
          <w:color w:val="333333"/>
          <w:kern w:val="0"/>
          <w:sz w:val="33"/>
          <w:szCs w:val="33"/>
        </w:rPr>
      </w:pPr>
      <w:r w:rsidRPr="00DF356D">
        <w:rPr>
          <w:rFonts w:ascii="Arial" w:eastAsia="宋体" w:hAnsi="Arial" w:cs="Arial"/>
          <w:b/>
          <w:bCs/>
          <w:color w:val="333333"/>
          <w:kern w:val="0"/>
          <w:sz w:val="33"/>
          <w:szCs w:val="33"/>
        </w:rPr>
        <w:lastRenderedPageBreak/>
        <w:t>2017</w:t>
      </w:r>
      <w:r w:rsidRPr="00DF356D">
        <w:rPr>
          <w:rFonts w:ascii="Arial" w:eastAsia="宋体" w:hAnsi="Arial" w:cs="Arial"/>
          <w:b/>
          <w:bCs/>
          <w:color w:val="333333"/>
          <w:kern w:val="0"/>
          <w:sz w:val="33"/>
          <w:szCs w:val="33"/>
        </w:rPr>
        <w:t>年河北大学资助项目清单</w:t>
      </w:r>
    </w:p>
    <w:tbl>
      <w:tblPr>
        <w:tblW w:w="141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
        <w:gridCol w:w="1395"/>
        <w:gridCol w:w="992"/>
        <w:gridCol w:w="5103"/>
        <w:gridCol w:w="1987"/>
        <w:gridCol w:w="1134"/>
        <w:gridCol w:w="1559"/>
        <w:gridCol w:w="1449"/>
      </w:tblGrid>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序号</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项目批准号</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负责人</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项目名称</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项目类别</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直接费用</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开始日期</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b/>
                <w:bCs/>
                <w:color w:val="333333"/>
                <w:kern w:val="0"/>
                <w:sz w:val="24"/>
                <w:szCs w:val="24"/>
              </w:rPr>
            </w:pPr>
            <w:r w:rsidRPr="00DF356D">
              <w:rPr>
                <w:rFonts w:ascii="Arial" w:eastAsia="宋体" w:hAnsi="Arial" w:cs="Arial"/>
                <w:b/>
                <w:bCs/>
                <w:color w:val="333333"/>
                <w:kern w:val="0"/>
                <w:sz w:val="24"/>
                <w:szCs w:val="24"/>
              </w:rPr>
              <w:t>结题日期</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11702078</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韩宁</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双稳态参数激励</w:t>
            </w:r>
            <w:proofErr w:type="gramStart"/>
            <w:r w:rsidRPr="00DF356D">
              <w:rPr>
                <w:rFonts w:ascii="Arial" w:eastAsia="宋体" w:hAnsi="Arial" w:cs="Arial"/>
                <w:color w:val="333333"/>
                <w:kern w:val="0"/>
                <w:sz w:val="24"/>
                <w:szCs w:val="24"/>
              </w:rPr>
              <w:t>摆系统</w:t>
            </w:r>
            <w:proofErr w:type="gramEnd"/>
            <w:r w:rsidRPr="00DF356D">
              <w:rPr>
                <w:rFonts w:ascii="Arial" w:eastAsia="宋体" w:hAnsi="Arial" w:cs="Arial"/>
                <w:color w:val="333333"/>
                <w:kern w:val="0"/>
                <w:sz w:val="24"/>
                <w:szCs w:val="24"/>
              </w:rPr>
              <w:t>的非线性动力学行为研究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11703004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王凯</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复杂原子体系精密原子结构和辐射特性及等离子体诊断应用的理论研究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29</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11704094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刘计红</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单层、少层和垂直竖立多层</w:t>
            </w:r>
            <w:r w:rsidRPr="00DF356D">
              <w:rPr>
                <w:rFonts w:ascii="Arial" w:eastAsia="宋体" w:hAnsi="Arial" w:cs="Arial"/>
                <w:color w:val="333333"/>
                <w:kern w:val="0"/>
                <w:sz w:val="24"/>
                <w:szCs w:val="24"/>
              </w:rPr>
              <w:t>MoS2/Si</w:t>
            </w:r>
            <w:r w:rsidRPr="00DF356D">
              <w:rPr>
                <w:rFonts w:ascii="Arial" w:eastAsia="宋体" w:hAnsi="Arial" w:cs="Arial"/>
                <w:color w:val="333333"/>
                <w:kern w:val="0"/>
                <w:sz w:val="24"/>
                <w:szCs w:val="24"/>
              </w:rPr>
              <w:t>异质结构材料的制备、表</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界面调控及光电特性研究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4</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11704095</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张威</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稀土掺杂</w:t>
            </w:r>
            <w:r w:rsidRPr="00DF356D">
              <w:rPr>
                <w:rFonts w:ascii="Arial" w:eastAsia="宋体" w:hAnsi="Arial" w:cs="Arial"/>
                <w:color w:val="333333"/>
                <w:kern w:val="0"/>
                <w:sz w:val="24"/>
                <w:szCs w:val="24"/>
              </w:rPr>
              <w:t>AT2X2</w:t>
            </w:r>
            <w:r w:rsidRPr="00DF356D">
              <w:rPr>
                <w:rFonts w:ascii="Arial" w:eastAsia="宋体" w:hAnsi="Arial" w:cs="Arial"/>
                <w:color w:val="333333"/>
                <w:kern w:val="0"/>
                <w:sz w:val="24"/>
                <w:szCs w:val="24"/>
              </w:rPr>
              <w:t>型层状结构材料中的磁性、结构及其关联性研究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23</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11705045</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张海斌</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在</w:t>
            </w:r>
            <w:proofErr w:type="spellStart"/>
            <w:r w:rsidRPr="00DF356D">
              <w:rPr>
                <w:rFonts w:ascii="Arial" w:eastAsia="宋体" w:hAnsi="Arial" w:cs="Arial"/>
                <w:color w:val="333333"/>
                <w:kern w:val="0"/>
                <w:sz w:val="24"/>
                <w:szCs w:val="24"/>
              </w:rPr>
              <w:t>μν</w:t>
            </w:r>
            <w:proofErr w:type="spellEnd"/>
            <w:r w:rsidRPr="00DF356D">
              <w:rPr>
                <w:rFonts w:ascii="Arial" w:eastAsia="宋体" w:hAnsi="Arial" w:cs="Arial"/>
                <w:color w:val="333333"/>
                <w:kern w:val="0"/>
                <w:sz w:val="24"/>
                <w:szCs w:val="24"/>
              </w:rPr>
              <w:t>超对称标准模型中</w:t>
            </w:r>
            <w:r w:rsidRPr="00DF356D">
              <w:rPr>
                <w:rFonts w:ascii="Arial" w:eastAsia="宋体" w:hAnsi="Arial" w:cs="Arial"/>
                <w:color w:val="333333"/>
                <w:kern w:val="0"/>
                <w:sz w:val="24"/>
                <w:szCs w:val="24"/>
              </w:rPr>
              <w:t>B</w:t>
            </w:r>
            <w:r w:rsidRPr="00DF356D">
              <w:rPr>
                <w:rFonts w:ascii="Arial" w:eastAsia="宋体" w:hAnsi="Arial" w:cs="Arial"/>
                <w:color w:val="333333"/>
                <w:kern w:val="0"/>
                <w:sz w:val="24"/>
                <w:szCs w:val="24"/>
              </w:rPr>
              <w:t>物理与</w:t>
            </w:r>
            <w:r w:rsidRPr="00DF356D">
              <w:rPr>
                <w:rFonts w:ascii="Arial" w:eastAsia="宋体" w:hAnsi="Arial" w:cs="Arial"/>
                <w:color w:val="333333"/>
                <w:kern w:val="0"/>
                <w:sz w:val="24"/>
                <w:szCs w:val="24"/>
              </w:rPr>
              <w:t>Higgs</w:t>
            </w:r>
            <w:r w:rsidRPr="00DF356D">
              <w:rPr>
                <w:rFonts w:ascii="Arial" w:eastAsia="宋体" w:hAnsi="Arial" w:cs="Arial"/>
                <w:color w:val="333333"/>
                <w:kern w:val="0"/>
                <w:sz w:val="24"/>
                <w:szCs w:val="24"/>
              </w:rPr>
              <w:t>物理的研究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11771115</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王培光</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集值微分方程的稳定性理论及相关问题</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48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7</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21701039</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吴智磊</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基于芳香多羧酸配体的光解水制氢</w:t>
            </w:r>
            <w:r w:rsidRPr="00DF356D">
              <w:rPr>
                <w:rFonts w:ascii="Arial" w:eastAsia="宋体" w:hAnsi="Arial" w:cs="Arial"/>
                <w:color w:val="333333"/>
                <w:kern w:val="0"/>
                <w:sz w:val="24"/>
                <w:szCs w:val="24"/>
              </w:rPr>
              <w:t>MOFs</w:t>
            </w:r>
            <w:r w:rsidRPr="00DF356D">
              <w:rPr>
                <w:rFonts w:ascii="Arial" w:eastAsia="宋体" w:hAnsi="Arial" w:cs="Arial"/>
                <w:color w:val="333333"/>
                <w:kern w:val="0"/>
                <w:sz w:val="24"/>
                <w:szCs w:val="24"/>
              </w:rPr>
              <w:t>催化剂的可控构筑及性能研究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21702043</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王力竞</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芳基</w:t>
            </w:r>
            <w:proofErr w:type="gramStart"/>
            <w:r w:rsidRPr="00DF356D">
              <w:rPr>
                <w:rFonts w:ascii="Arial" w:eastAsia="宋体" w:hAnsi="Arial" w:cs="Arial"/>
                <w:color w:val="333333"/>
                <w:kern w:val="0"/>
                <w:sz w:val="24"/>
                <w:szCs w:val="24"/>
              </w:rPr>
              <w:t>砜</w:t>
            </w:r>
            <w:proofErr w:type="gramEnd"/>
            <w:r w:rsidRPr="00DF356D">
              <w:rPr>
                <w:rFonts w:ascii="Arial" w:eastAsia="宋体" w:hAnsi="Arial" w:cs="Arial"/>
                <w:color w:val="333333"/>
                <w:kern w:val="0"/>
                <w:sz w:val="24"/>
                <w:szCs w:val="24"/>
              </w:rPr>
              <w:t>自由基</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正离子参与烯烃的串联环化反应构建芳基烷基</w:t>
            </w:r>
            <w:proofErr w:type="gramStart"/>
            <w:r w:rsidRPr="00DF356D">
              <w:rPr>
                <w:rFonts w:ascii="Arial" w:eastAsia="宋体" w:hAnsi="Arial" w:cs="Arial"/>
                <w:color w:val="333333"/>
                <w:kern w:val="0"/>
                <w:sz w:val="24"/>
                <w:szCs w:val="24"/>
              </w:rPr>
              <w:t>砜</w:t>
            </w:r>
            <w:proofErr w:type="gramEnd"/>
            <w:r w:rsidRPr="00DF356D">
              <w:rPr>
                <w:rFonts w:ascii="Arial" w:eastAsia="宋体" w:hAnsi="Arial" w:cs="Arial"/>
                <w:color w:val="333333"/>
                <w:kern w:val="0"/>
                <w:sz w:val="24"/>
                <w:szCs w:val="24"/>
              </w:rPr>
              <w:t>类化合物</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9</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21702044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李泽江</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单电子诱导</w:t>
            </w:r>
            <w:proofErr w:type="gramStart"/>
            <w:r w:rsidRPr="00DF356D">
              <w:rPr>
                <w:rFonts w:ascii="Arial" w:eastAsia="宋体" w:hAnsi="Arial" w:cs="Arial"/>
                <w:color w:val="333333"/>
                <w:kern w:val="0"/>
                <w:sz w:val="24"/>
                <w:szCs w:val="24"/>
              </w:rPr>
              <w:t>氮中心</w:t>
            </w:r>
            <w:proofErr w:type="gramEnd"/>
            <w:r w:rsidRPr="00DF356D">
              <w:rPr>
                <w:rFonts w:ascii="Arial" w:eastAsia="宋体" w:hAnsi="Arial" w:cs="Arial"/>
                <w:color w:val="333333"/>
                <w:kern w:val="0"/>
                <w:sz w:val="24"/>
                <w:szCs w:val="24"/>
              </w:rPr>
              <w:t>自由基的产生与应用研究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10</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21706049</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温昕</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pH</w:t>
            </w:r>
            <w:r w:rsidRPr="00DF356D">
              <w:rPr>
                <w:rFonts w:ascii="Arial" w:eastAsia="宋体" w:hAnsi="Arial" w:cs="Arial"/>
                <w:color w:val="333333"/>
                <w:kern w:val="0"/>
                <w:sz w:val="24"/>
                <w:szCs w:val="24"/>
              </w:rPr>
              <w:t>刺激响应</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蛋黄</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蛋壳</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型</w:t>
            </w:r>
            <w:proofErr w:type="gramStart"/>
            <w:r w:rsidRPr="00DF356D">
              <w:rPr>
                <w:rFonts w:ascii="Arial" w:eastAsia="宋体" w:hAnsi="Arial" w:cs="Arial"/>
                <w:color w:val="333333"/>
                <w:kern w:val="0"/>
                <w:sz w:val="24"/>
                <w:szCs w:val="24"/>
              </w:rPr>
              <w:t>介</w:t>
            </w:r>
            <w:proofErr w:type="gramEnd"/>
            <w:r w:rsidRPr="00DF356D">
              <w:rPr>
                <w:rFonts w:ascii="Arial" w:eastAsia="宋体" w:hAnsi="Arial" w:cs="Arial"/>
                <w:color w:val="333333"/>
                <w:kern w:val="0"/>
                <w:sz w:val="24"/>
                <w:szCs w:val="24"/>
              </w:rPr>
              <w:t>孔纳米反应器的构筑及其对苯甲醇选择性氧化反应的调控</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11</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21707027</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李翠平</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维生素</w:t>
            </w:r>
            <w:r w:rsidRPr="00DF356D">
              <w:rPr>
                <w:rFonts w:ascii="Arial" w:eastAsia="宋体" w:hAnsi="Arial" w:cs="Arial"/>
                <w:color w:val="333333"/>
                <w:kern w:val="0"/>
                <w:sz w:val="24"/>
                <w:szCs w:val="24"/>
              </w:rPr>
              <w:t>C</w:t>
            </w:r>
            <w:r w:rsidRPr="00DF356D">
              <w:rPr>
                <w:rFonts w:ascii="Arial" w:eastAsia="宋体" w:hAnsi="Arial" w:cs="Arial"/>
                <w:color w:val="333333"/>
                <w:kern w:val="0"/>
                <w:sz w:val="24"/>
                <w:szCs w:val="24"/>
              </w:rPr>
              <w:t>对四氯苯</w:t>
            </w:r>
            <w:proofErr w:type="gramStart"/>
            <w:r w:rsidRPr="00DF356D">
              <w:rPr>
                <w:rFonts w:ascii="Arial" w:eastAsia="宋体" w:hAnsi="Arial" w:cs="Arial"/>
                <w:color w:val="333333"/>
                <w:kern w:val="0"/>
                <w:sz w:val="24"/>
                <w:szCs w:val="24"/>
              </w:rPr>
              <w:t>醌</w:t>
            </w:r>
            <w:proofErr w:type="gramEnd"/>
            <w:r w:rsidRPr="00DF356D">
              <w:rPr>
                <w:rFonts w:ascii="Arial" w:eastAsia="宋体" w:hAnsi="Arial" w:cs="Arial"/>
                <w:color w:val="333333"/>
                <w:kern w:val="0"/>
                <w:sz w:val="24"/>
                <w:szCs w:val="24"/>
              </w:rPr>
              <w:t>诱导细胞凋亡的抑制作用及其机理研究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12</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21772031</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陈华</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新型</w:t>
            </w:r>
            <w:proofErr w:type="gramStart"/>
            <w:r w:rsidRPr="00DF356D">
              <w:rPr>
                <w:rFonts w:ascii="Arial" w:eastAsia="宋体" w:hAnsi="Arial" w:cs="Arial"/>
                <w:color w:val="333333"/>
                <w:kern w:val="0"/>
                <w:sz w:val="24"/>
                <w:szCs w:val="24"/>
              </w:rPr>
              <w:t>稠杂氮</w:t>
            </w:r>
            <w:proofErr w:type="gramEnd"/>
            <w:r w:rsidRPr="00DF356D">
              <w:rPr>
                <w:rFonts w:ascii="Arial" w:eastAsia="宋体" w:hAnsi="Arial" w:cs="Arial"/>
                <w:color w:val="333333"/>
                <w:kern w:val="0"/>
                <w:sz w:val="24"/>
                <w:szCs w:val="24"/>
              </w:rPr>
              <w:t>杂糖类糖苷酶抑制剂的设计、合成及活性研究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13</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21773053</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高勇军</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单原子</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金属氧化物</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石墨</w:t>
            </w:r>
            <w:proofErr w:type="gramStart"/>
            <w:r w:rsidRPr="00DF356D">
              <w:rPr>
                <w:rFonts w:ascii="Arial" w:eastAsia="宋体" w:hAnsi="Arial" w:cs="Arial"/>
                <w:color w:val="333333"/>
                <w:kern w:val="0"/>
                <w:sz w:val="24"/>
                <w:szCs w:val="24"/>
              </w:rPr>
              <w:t>烯</w:t>
            </w:r>
            <w:proofErr w:type="gramEnd"/>
            <w:r w:rsidRPr="00DF356D">
              <w:rPr>
                <w:rFonts w:ascii="Arial" w:eastAsia="宋体" w:hAnsi="Arial" w:cs="Arial"/>
                <w:color w:val="333333"/>
                <w:kern w:val="0"/>
                <w:sz w:val="24"/>
                <w:szCs w:val="24"/>
              </w:rPr>
              <w:t>催化剂的构筑及其</w:t>
            </w:r>
            <w:r w:rsidRPr="00DF356D">
              <w:rPr>
                <w:rFonts w:ascii="Arial" w:eastAsia="宋体" w:hAnsi="Arial" w:cs="Arial"/>
                <w:color w:val="333333"/>
                <w:kern w:val="0"/>
                <w:sz w:val="24"/>
                <w:szCs w:val="24"/>
              </w:rPr>
              <w:lastRenderedPageBreak/>
              <w:t>催化加氢选择性的调变</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lastRenderedPageBreak/>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lastRenderedPageBreak/>
              <w:t>14</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21778013</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李小六</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超分子氮</w:t>
            </w:r>
            <w:proofErr w:type="gramStart"/>
            <w:r w:rsidRPr="00DF356D">
              <w:rPr>
                <w:rFonts w:ascii="Arial" w:eastAsia="宋体" w:hAnsi="Arial" w:cs="Arial"/>
                <w:color w:val="333333"/>
                <w:kern w:val="0"/>
                <w:sz w:val="24"/>
                <w:szCs w:val="24"/>
              </w:rPr>
              <w:t>杂糖簇</w:t>
            </w:r>
            <w:proofErr w:type="gramEnd"/>
            <w:r w:rsidRPr="00DF356D">
              <w:rPr>
                <w:rFonts w:ascii="Arial" w:eastAsia="宋体" w:hAnsi="Arial" w:cs="Arial"/>
                <w:color w:val="333333"/>
                <w:kern w:val="0"/>
                <w:sz w:val="24"/>
                <w:szCs w:val="24"/>
              </w:rPr>
              <w:t>组装体的制备及其糖苷酶抑制活性研究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15</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31701238</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马金辉</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PC-PLC</w:t>
            </w:r>
            <w:proofErr w:type="gramStart"/>
            <w:r w:rsidRPr="00DF356D">
              <w:rPr>
                <w:rFonts w:ascii="Arial" w:eastAsia="宋体" w:hAnsi="Arial" w:cs="Arial"/>
                <w:color w:val="333333"/>
                <w:kern w:val="0"/>
                <w:sz w:val="24"/>
                <w:szCs w:val="24"/>
              </w:rPr>
              <w:t>介导长</w:t>
            </w:r>
            <w:proofErr w:type="gramEnd"/>
            <w:r w:rsidRPr="00DF356D">
              <w:rPr>
                <w:rFonts w:ascii="Arial" w:eastAsia="宋体" w:hAnsi="Arial" w:cs="Arial"/>
                <w:color w:val="333333"/>
                <w:kern w:val="0"/>
                <w:sz w:val="24"/>
                <w:szCs w:val="24"/>
              </w:rPr>
              <w:t>时间胰岛素刺激促进</w:t>
            </w:r>
            <w:r w:rsidRPr="00DF356D">
              <w:rPr>
                <w:rFonts w:ascii="Arial" w:eastAsia="宋体" w:hAnsi="Arial" w:cs="Arial"/>
                <w:color w:val="333333"/>
                <w:kern w:val="0"/>
                <w:sz w:val="24"/>
                <w:szCs w:val="24"/>
              </w:rPr>
              <w:t>GLUT4</w:t>
            </w:r>
            <w:r w:rsidRPr="00DF356D">
              <w:rPr>
                <w:rFonts w:ascii="Arial" w:eastAsia="宋体" w:hAnsi="Arial" w:cs="Arial"/>
                <w:color w:val="333333"/>
                <w:kern w:val="0"/>
                <w:sz w:val="24"/>
                <w:szCs w:val="24"/>
              </w:rPr>
              <w:t>降解的分子机制研究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16</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31701531</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郎玉苗</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蛋白质巯基亚</w:t>
            </w:r>
            <w:proofErr w:type="gramStart"/>
            <w:r w:rsidRPr="00DF356D">
              <w:rPr>
                <w:rFonts w:ascii="Arial" w:eastAsia="宋体" w:hAnsi="Arial" w:cs="Arial"/>
                <w:color w:val="333333"/>
                <w:kern w:val="0"/>
                <w:sz w:val="24"/>
                <w:szCs w:val="24"/>
              </w:rPr>
              <w:t>硝基化调控</w:t>
            </w:r>
            <w:proofErr w:type="gramEnd"/>
            <w:r w:rsidRPr="00DF356D">
              <w:rPr>
                <w:rFonts w:ascii="Arial" w:eastAsia="宋体" w:hAnsi="Arial" w:cs="Arial"/>
                <w:color w:val="333333"/>
                <w:kern w:val="0"/>
                <w:sz w:val="24"/>
                <w:szCs w:val="24"/>
              </w:rPr>
              <w:t>不同类型肌纤维中钙蛋白酶活性的机制研究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17</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31702040</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潘昭</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中国</w:t>
            </w:r>
            <w:proofErr w:type="gramStart"/>
            <w:r w:rsidRPr="00DF356D">
              <w:rPr>
                <w:rFonts w:ascii="Arial" w:eastAsia="宋体" w:hAnsi="Arial" w:cs="Arial"/>
                <w:color w:val="333333"/>
                <w:kern w:val="0"/>
                <w:sz w:val="24"/>
                <w:szCs w:val="24"/>
              </w:rPr>
              <w:t>芫菁</w:t>
            </w:r>
            <w:proofErr w:type="gramEnd"/>
            <w:r w:rsidRPr="00DF356D">
              <w:rPr>
                <w:rFonts w:ascii="Arial" w:eastAsia="宋体" w:hAnsi="Arial" w:cs="Arial"/>
                <w:color w:val="333333"/>
                <w:kern w:val="0"/>
                <w:sz w:val="24"/>
                <w:szCs w:val="24"/>
              </w:rPr>
              <w:t>科分类修订（鞘翅目：拟步甲总科）</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26</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18</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31702043</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智永超</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基于线粒体基因组探讨痂蝗亚科和</w:t>
            </w:r>
            <w:proofErr w:type="gramStart"/>
            <w:r w:rsidRPr="00DF356D">
              <w:rPr>
                <w:rFonts w:ascii="Arial" w:eastAsia="宋体" w:hAnsi="Arial" w:cs="Arial"/>
                <w:color w:val="333333"/>
                <w:kern w:val="0"/>
                <w:sz w:val="24"/>
                <w:szCs w:val="24"/>
              </w:rPr>
              <w:t>异痂蝗</w:t>
            </w:r>
            <w:proofErr w:type="gramEnd"/>
            <w:r w:rsidRPr="00DF356D">
              <w:rPr>
                <w:rFonts w:ascii="Arial" w:eastAsia="宋体" w:hAnsi="Arial" w:cs="Arial"/>
                <w:color w:val="333333"/>
                <w:kern w:val="0"/>
                <w:sz w:val="24"/>
                <w:szCs w:val="24"/>
              </w:rPr>
              <w:t>亚科昆虫系统进化关系</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19</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31702064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魏丽亚</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飞蝗两型转变的翻译水平动态调控</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31770561</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贺学礼</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极旱荒漠灌丛土壤共生真菌物种多样性及其生态响应研究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63</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31772507</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杨玉霞</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基于形态和分子证据对异花</w:t>
            </w:r>
            <w:proofErr w:type="gramStart"/>
            <w:r w:rsidRPr="00DF356D">
              <w:rPr>
                <w:rFonts w:ascii="Arial" w:eastAsia="宋体" w:hAnsi="Arial" w:cs="Arial"/>
                <w:color w:val="333333"/>
                <w:kern w:val="0"/>
                <w:sz w:val="24"/>
                <w:szCs w:val="24"/>
              </w:rPr>
              <w:t>萤</w:t>
            </w:r>
            <w:proofErr w:type="gramEnd"/>
            <w:r w:rsidRPr="00DF356D">
              <w:rPr>
                <w:rFonts w:ascii="Arial" w:eastAsia="宋体" w:hAnsi="Arial" w:cs="Arial"/>
                <w:color w:val="333333"/>
                <w:kern w:val="0"/>
                <w:sz w:val="24"/>
                <w:szCs w:val="24"/>
              </w:rPr>
              <w:t>属的分类修订（鞘翅目：花</w:t>
            </w:r>
            <w:proofErr w:type="gramStart"/>
            <w:r w:rsidRPr="00DF356D">
              <w:rPr>
                <w:rFonts w:ascii="Arial" w:eastAsia="宋体" w:hAnsi="Arial" w:cs="Arial"/>
                <w:color w:val="333333"/>
                <w:kern w:val="0"/>
                <w:sz w:val="24"/>
                <w:szCs w:val="24"/>
              </w:rPr>
              <w:t>萤</w:t>
            </w:r>
            <w:proofErr w:type="gramEnd"/>
            <w:r w:rsidRPr="00DF356D">
              <w:rPr>
                <w:rFonts w:ascii="Arial" w:eastAsia="宋体" w:hAnsi="Arial" w:cs="Arial"/>
                <w:color w:val="333333"/>
                <w:kern w:val="0"/>
                <w:sz w:val="24"/>
                <w:szCs w:val="24"/>
              </w:rPr>
              <w:t>科）</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58</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22</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41701579</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韩金保</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基于干预实验法与表观遗传学方法评估室内装修环境空气污染对人体呼吸系统的影响</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23</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51702078</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李亚光</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双金属驱动</w:t>
            </w:r>
            <w:r w:rsidRPr="00DF356D">
              <w:rPr>
                <w:rFonts w:ascii="Arial" w:eastAsia="宋体" w:hAnsi="Arial" w:cs="Arial"/>
                <w:color w:val="333333"/>
                <w:kern w:val="0"/>
                <w:sz w:val="24"/>
                <w:szCs w:val="24"/>
              </w:rPr>
              <w:t>Z</w:t>
            </w:r>
            <w:r w:rsidRPr="00DF356D">
              <w:rPr>
                <w:rFonts w:ascii="Arial" w:eastAsia="宋体" w:hAnsi="Arial" w:cs="Arial"/>
                <w:color w:val="333333"/>
                <w:kern w:val="0"/>
                <w:sz w:val="24"/>
                <w:szCs w:val="24"/>
              </w:rPr>
              <w:t>型光催化材料的制备及其在光催化全分解水中的应用研究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51702079</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王红强</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锂</w:t>
            </w:r>
            <w:proofErr w:type="gramEnd"/>
            <w:r w:rsidRPr="00DF356D">
              <w:rPr>
                <w:rFonts w:ascii="Arial" w:eastAsia="宋体" w:hAnsi="Arial" w:cs="Arial"/>
                <w:color w:val="333333"/>
                <w:kern w:val="0"/>
                <w:sz w:val="24"/>
                <w:szCs w:val="24"/>
              </w:rPr>
              <w:t>离子</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电子导体共包覆硫化锂正极材料的可</w:t>
            </w:r>
            <w:proofErr w:type="gramStart"/>
            <w:r w:rsidRPr="00DF356D">
              <w:rPr>
                <w:rFonts w:ascii="Arial" w:eastAsia="宋体" w:hAnsi="Arial" w:cs="Arial"/>
                <w:color w:val="333333"/>
                <w:kern w:val="0"/>
                <w:sz w:val="24"/>
                <w:szCs w:val="24"/>
              </w:rPr>
              <w:t>控制备及双重</w:t>
            </w:r>
            <w:proofErr w:type="gramEnd"/>
            <w:r w:rsidRPr="00DF356D">
              <w:rPr>
                <w:rFonts w:ascii="Arial" w:eastAsia="宋体" w:hAnsi="Arial" w:cs="Arial"/>
                <w:color w:val="333333"/>
                <w:kern w:val="0"/>
                <w:sz w:val="24"/>
                <w:szCs w:val="24"/>
              </w:rPr>
              <w:t>界面协同效应研究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51703048</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陈卫平</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含</w:t>
            </w:r>
            <w:proofErr w:type="gramStart"/>
            <w:r w:rsidRPr="00DF356D">
              <w:rPr>
                <w:rFonts w:ascii="Arial" w:eastAsia="宋体" w:hAnsi="Arial" w:cs="Arial"/>
                <w:color w:val="333333"/>
                <w:kern w:val="0"/>
                <w:sz w:val="24"/>
                <w:szCs w:val="24"/>
              </w:rPr>
              <w:t>二氰乙烯基两亲性</w:t>
            </w:r>
            <w:proofErr w:type="gramEnd"/>
            <w:r w:rsidRPr="00DF356D">
              <w:rPr>
                <w:rFonts w:ascii="Arial" w:eastAsia="宋体" w:hAnsi="Arial" w:cs="Arial"/>
                <w:color w:val="333333"/>
                <w:kern w:val="0"/>
                <w:sz w:val="24"/>
                <w:szCs w:val="24"/>
              </w:rPr>
              <w:t>分子的自组装</w:t>
            </w:r>
            <w:proofErr w:type="gramStart"/>
            <w:r w:rsidRPr="00DF356D">
              <w:rPr>
                <w:rFonts w:ascii="Arial" w:eastAsia="宋体" w:hAnsi="Arial" w:cs="Arial"/>
                <w:color w:val="333333"/>
                <w:kern w:val="0"/>
                <w:sz w:val="24"/>
                <w:szCs w:val="24"/>
              </w:rPr>
              <w:t>与力致变色</w:t>
            </w:r>
            <w:proofErr w:type="gramEnd"/>
            <w:r w:rsidRPr="00DF356D">
              <w:rPr>
                <w:rFonts w:ascii="Arial" w:eastAsia="宋体" w:hAnsi="Arial" w:cs="Arial"/>
                <w:color w:val="333333"/>
                <w:kern w:val="0"/>
                <w:sz w:val="24"/>
                <w:szCs w:val="24"/>
              </w:rPr>
              <w:t>性质研究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26</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51708167</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李慧</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正渗透膜</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光合生物电化学系统中污水碳氮磷同步去除及</w:t>
            </w:r>
            <w:proofErr w:type="gramStart"/>
            <w:r w:rsidRPr="00DF356D">
              <w:rPr>
                <w:rFonts w:ascii="Arial" w:eastAsia="宋体" w:hAnsi="Arial" w:cs="Arial"/>
                <w:color w:val="333333"/>
                <w:kern w:val="0"/>
                <w:sz w:val="24"/>
                <w:szCs w:val="24"/>
              </w:rPr>
              <w:t>膜污染</w:t>
            </w:r>
            <w:proofErr w:type="gramEnd"/>
            <w:r w:rsidRPr="00DF356D">
              <w:rPr>
                <w:rFonts w:ascii="Arial" w:eastAsia="宋体" w:hAnsi="Arial" w:cs="Arial"/>
                <w:color w:val="333333"/>
                <w:kern w:val="0"/>
                <w:sz w:val="24"/>
                <w:szCs w:val="24"/>
              </w:rPr>
              <w:t>控制机理研究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lastRenderedPageBreak/>
              <w:t>27</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51772073</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李玲</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新型碳基三维多级结构电极材料的构筑及在量子点敏化太阳能电池中的应用</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28</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51772074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曾乐勇</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光声</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光热增强的黑</w:t>
            </w:r>
            <w:r w:rsidRPr="00DF356D">
              <w:rPr>
                <w:rFonts w:ascii="Arial" w:eastAsia="宋体" w:hAnsi="Arial" w:cs="Arial"/>
                <w:color w:val="333333"/>
                <w:kern w:val="0"/>
                <w:sz w:val="24"/>
                <w:szCs w:val="24"/>
              </w:rPr>
              <w:t>TiO2@</w:t>
            </w:r>
            <w:r w:rsidRPr="00DF356D">
              <w:rPr>
                <w:rFonts w:ascii="Arial" w:eastAsia="宋体" w:hAnsi="Arial" w:cs="Arial"/>
                <w:color w:val="333333"/>
                <w:kern w:val="0"/>
                <w:sz w:val="24"/>
                <w:szCs w:val="24"/>
              </w:rPr>
              <w:t>金星光响应纳米探针及三阴乳腺癌靶向可视化诊疗研究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29</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51777051</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李庆</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微空腔雾化放电对</w:t>
            </w:r>
            <w:r w:rsidRPr="00DF356D">
              <w:rPr>
                <w:rFonts w:ascii="Arial" w:eastAsia="宋体" w:hAnsi="Arial" w:cs="Arial"/>
                <w:color w:val="333333"/>
                <w:kern w:val="0"/>
                <w:sz w:val="24"/>
                <w:szCs w:val="24"/>
              </w:rPr>
              <w:t>PM2.5</w:t>
            </w:r>
            <w:r w:rsidRPr="00DF356D">
              <w:rPr>
                <w:rFonts w:ascii="Arial" w:eastAsia="宋体" w:hAnsi="Arial" w:cs="Arial"/>
                <w:color w:val="333333"/>
                <w:kern w:val="0"/>
                <w:sz w:val="24"/>
                <w:szCs w:val="24"/>
              </w:rPr>
              <w:t>污染控制的实验研究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60</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30</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61703133</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熊鹏</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基于深度学习的急性心肌梗死预测中动态心电的特征检测和分析</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27</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31</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61704044</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王瑞宁</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w:t>
            </w:r>
            <w:proofErr w:type="spellStart"/>
            <w:r w:rsidRPr="00DF356D">
              <w:rPr>
                <w:rFonts w:ascii="Arial" w:eastAsia="宋体" w:hAnsi="Arial" w:cs="Arial"/>
                <w:color w:val="333333"/>
                <w:kern w:val="0"/>
                <w:sz w:val="24"/>
                <w:szCs w:val="24"/>
              </w:rPr>
              <w:t>Ge,Sn</w:t>
            </w:r>
            <w:proofErr w:type="spellEnd"/>
            <w:r w:rsidRPr="00DF356D">
              <w:rPr>
                <w:rFonts w:ascii="Arial" w:eastAsia="宋体" w:hAnsi="Arial" w:cs="Arial"/>
                <w:color w:val="333333"/>
                <w:kern w:val="0"/>
                <w:sz w:val="24"/>
                <w:szCs w:val="24"/>
              </w:rPr>
              <w:t>)Se</w:t>
            </w:r>
            <w:r w:rsidRPr="00DF356D">
              <w:rPr>
                <w:rFonts w:ascii="Arial" w:eastAsia="宋体" w:hAnsi="Arial" w:cs="Arial"/>
                <w:color w:val="333333"/>
                <w:kern w:val="0"/>
                <w:sz w:val="24"/>
                <w:szCs w:val="24"/>
              </w:rPr>
              <w:t>基范德瓦尔斯异质结的构筑及其输运性质研究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32</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61704045</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韦德远</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DASH</w:t>
            </w:r>
            <w:r w:rsidRPr="00DF356D">
              <w:rPr>
                <w:rFonts w:ascii="Arial" w:eastAsia="宋体" w:hAnsi="Arial" w:cs="Arial"/>
                <w:color w:val="333333"/>
                <w:kern w:val="0"/>
                <w:sz w:val="24"/>
                <w:szCs w:val="24"/>
              </w:rPr>
              <w:t>太阳能电池电子传输层的电学输运与界面钝化研究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23</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33</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61705057</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冯亭</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面向</w:t>
            </w:r>
            <w:r w:rsidRPr="00DF356D">
              <w:rPr>
                <w:rFonts w:ascii="Arial" w:eastAsia="宋体" w:hAnsi="Arial" w:cs="Arial"/>
                <w:color w:val="333333"/>
                <w:kern w:val="0"/>
                <w:sz w:val="24"/>
                <w:szCs w:val="24"/>
              </w:rPr>
              <w:t>OFDR</w:t>
            </w:r>
            <w:r w:rsidRPr="00DF356D">
              <w:rPr>
                <w:rFonts w:ascii="Arial" w:eastAsia="宋体" w:hAnsi="Arial" w:cs="Arial"/>
                <w:color w:val="333333"/>
                <w:kern w:val="0"/>
                <w:sz w:val="24"/>
                <w:szCs w:val="24"/>
              </w:rPr>
              <w:t>的超宽带扫频光纤激光源</w:t>
            </w:r>
            <w:proofErr w:type="gramStart"/>
            <w:r w:rsidRPr="00DF356D">
              <w:rPr>
                <w:rFonts w:ascii="Arial" w:eastAsia="宋体" w:hAnsi="Arial" w:cs="Arial"/>
                <w:color w:val="333333"/>
                <w:kern w:val="0"/>
                <w:sz w:val="24"/>
                <w:szCs w:val="24"/>
              </w:rPr>
              <w:t>动态超窄</w:t>
            </w:r>
            <w:proofErr w:type="gramEnd"/>
            <w:r w:rsidRPr="00DF356D">
              <w:rPr>
                <w:rFonts w:ascii="Arial" w:eastAsia="宋体" w:hAnsi="Arial" w:cs="Arial"/>
                <w:color w:val="333333"/>
                <w:kern w:val="0"/>
                <w:sz w:val="24"/>
                <w:szCs w:val="24"/>
              </w:rPr>
              <w:t>线宽机理研究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青年科学基金项目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21</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34</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61773150</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刘彦奎</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分布鲁棒可信性</w:t>
            </w:r>
            <w:proofErr w:type="gramStart"/>
            <w:r w:rsidRPr="00DF356D">
              <w:rPr>
                <w:rFonts w:ascii="Arial" w:eastAsia="宋体" w:hAnsi="Arial" w:cs="Arial"/>
                <w:color w:val="333333"/>
                <w:kern w:val="0"/>
                <w:sz w:val="24"/>
                <w:szCs w:val="24"/>
              </w:rPr>
              <w:t>锥</w:t>
            </w:r>
            <w:proofErr w:type="gramEnd"/>
            <w:r w:rsidRPr="00DF356D">
              <w:rPr>
                <w:rFonts w:ascii="Arial" w:eastAsia="宋体" w:hAnsi="Arial" w:cs="Arial"/>
                <w:color w:val="333333"/>
                <w:kern w:val="0"/>
                <w:sz w:val="24"/>
                <w:szCs w:val="24"/>
              </w:rPr>
              <w:t>优化理论及其应用</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63</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35</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61774053</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梁宝来</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II-</w:t>
            </w:r>
            <w:r w:rsidRPr="00DF356D">
              <w:rPr>
                <w:rFonts w:ascii="Arial" w:eastAsia="宋体" w:hAnsi="Arial" w:cs="Arial"/>
                <w:color w:val="333333"/>
                <w:kern w:val="0"/>
                <w:sz w:val="24"/>
                <w:szCs w:val="24"/>
              </w:rPr>
              <w:t>型能带结构复合纳米材料特性及中间带太阳能电池应用</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63</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36</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81771755</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孟明</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类风湿关节炎的</w:t>
            </w:r>
            <w:proofErr w:type="spellStart"/>
            <w:r w:rsidRPr="00DF356D">
              <w:rPr>
                <w:rFonts w:ascii="Arial" w:eastAsia="宋体" w:hAnsi="Arial" w:cs="Arial"/>
                <w:color w:val="333333"/>
                <w:kern w:val="0"/>
                <w:sz w:val="24"/>
                <w:szCs w:val="24"/>
              </w:rPr>
              <w:t>iNKT</w:t>
            </w:r>
            <w:proofErr w:type="spellEnd"/>
            <w:r w:rsidRPr="00DF356D">
              <w:rPr>
                <w:rFonts w:ascii="Arial" w:eastAsia="宋体" w:hAnsi="Arial" w:cs="Arial"/>
                <w:color w:val="333333"/>
                <w:kern w:val="0"/>
                <w:sz w:val="24"/>
                <w:szCs w:val="24"/>
              </w:rPr>
              <w:t>细胞免疫治疗及其机制研究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55</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37</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81773178</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钟理</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新型外周</w:t>
            </w:r>
            <w:proofErr w:type="gramStart"/>
            <w:r w:rsidRPr="00DF356D">
              <w:rPr>
                <w:rFonts w:ascii="Arial" w:eastAsia="宋体" w:hAnsi="Arial" w:cs="Arial"/>
                <w:color w:val="333333"/>
                <w:kern w:val="0"/>
                <w:sz w:val="24"/>
                <w:szCs w:val="24"/>
              </w:rPr>
              <w:t>血分子</w:t>
            </w:r>
            <w:proofErr w:type="gramEnd"/>
            <w:r w:rsidRPr="00DF356D">
              <w:rPr>
                <w:rFonts w:ascii="Arial" w:eastAsia="宋体" w:hAnsi="Arial" w:cs="Arial"/>
                <w:color w:val="333333"/>
                <w:kern w:val="0"/>
                <w:sz w:val="24"/>
                <w:szCs w:val="24"/>
              </w:rPr>
              <w:t>标志物组合在非小细胞肺癌早期诊断中的研究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面上项目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52</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2021-12-31</w:t>
            </w:r>
          </w:p>
        </w:tc>
      </w:tr>
      <w:tr w:rsidR="00DF356D" w:rsidRPr="00DF356D" w:rsidTr="00DF356D">
        <w:trPr>
          <w:jc w:val="center"/>
        </w:trPr>
        <w:tc>
          <w:tcPr>
            <w:tcW w:w="196"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38</w:t>
            </w:r>
          </w:p>
        </w:tc>
        <w:tc>
          <w:tcPr>
            <w:tcW w:w="492"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U1732127</w:t>
            </w:r>
          </w:p>
        </w:tc>
        <w:tc>
          <w:tcPr>
            <w:tcW w:w="3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proofErr w:type="gramStart"/>
            <w:r w:rsidRPr="00DF356D">
              <w:rPr>
                <w:rFonts w:ascii="Arial" w:eastAsia="宋体" w:hAnsi="Arial" w:cs="Arial"/>
                <w:color w:val="333333"/>
                <w:kern w:val="0"/>
                <w:sz w:val="24"/>
                <w:szCs w:val="24"/>
              </w:rPr>
              <w:t>曾乐勇</w:t>
            </w:r>
            <w:proofErr w:type="gramEnd"/>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应用同步辐射</w:t>
            </w:r>
            <w:r w:rsidRPr="00DF356D">
              <w:rPr>
                <w:rFonts w:ascii="Arial" w:eastAsia="宋体" w:hAnsi="Arial" w:cs="Arial"/>
                <w:color w:val="333333"/>
                <w:kern w:val="0"/>
                <w:sz w:val="24"/>
                <w:szCs w:val="24"/>
              </w:rPr>
              <w:t>XRF</w:t>
            </w:r>
            <w:r w:rsidRPr="00DF356D">
              <w:rPr>
                <w:rFonts w:ascii="Arial" w:eastAsia="宋体" w:hAnsi="Arial" w:cs="Arial"/>
                <w:color w:val="333333"/>
                <w:kern w:val="0"/>
                <w:sz w:val="24"/>
                <w:szCs w:val="24"/>
              </w:rPr>
              <w:t>成像技术研究磁</w:t>
            </w:r>
            <w:r w:rsidRPr="00DF356D">
              <w:rPr>
                <w:rFonts w:ascii="Arial" w:eastAsia="宋体" w:hAnsi="Arial" w:cs="Arial"/>
                <w:color w:val="333333"/>
                <w:kern w:val="0"/>
                <w:sz w:val="24"/>
                <w:szCs w:val="24"/>
              </w:rPr>
              <w:t>/</w:t>
            </w:r>
            <w:r w:rsidRPr="00DF356D">
              <w:rPr>
                <w:rFonts w:ascii="Arial" w:eastAsia="宋体" w:hAnsi="Arial" w:cs="Arial"/>
                <w:color w:val="333333"/>
                <w:kern w:val="0"/>
                <w:sz w:val="24"/>
                <w:szCs w:val="24"/>
              </w:rPr>
              <w:t>光响应纳米探针与不同亚型乳腺癌细胞相互作用的分子机制</w:t>
            </w:r>
          </w:p>
        </w:tc>
        <w:tc>
          <w:tcPr>
            <w:tcW w:w="70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left"/>
              <w:rPr>
                <w:rFonts w:ascii="Arial" w:eastAsia="宋体" w:hAnsi="Arial" w:cs="Arial"/>
                <w:color w:val="333333"/>
                <w:kern w:val="0"/>
                <w:sz w:val="24"/>
                <w:szCs w:val="24"/>
              </w:rPr>
            </w:pPr>
            <w:r w:rsidRPr="00DF356D">
              <w:rPr>
                <w:rFonts w:ascii="Arial" w:eastAsia="宋体" w:hAnsi="Arial" w:cs="Arial"/>
                <w:color w:val="333333"/>
                <w:kern w:val="0"/>
                <w:sz w:val="24"/>
                <w:szCs w:val="24"/>
              </w:rPr>
              <w:t>联合基金项目</w:t>
            </w:r>
          </w:p>
        </w:tc>
        <w:tc>
          <w:tcPr>
            <w:tcW w:w="400" w:type="pct"/>
            <w:tcBorders>
              <w:top w:val="single" w:sz="6" w:space="0" w:color="000000"/>
              <w:left w:val="single" w:sz="6" w:space="0" w:color="000000"/>
              <w:bottom w:val="single" w:sz="6" w:space="0" w:color="000000"/>
              <w:right w:val="single" w:sz="6" w:space="0" w:color="000000"/>
            </w:tcBorders>
            <w:noWrap/>
            <w:vAlign w:val="center"/>
            <w:hideMark/>
          </w:tcPr>
          <w:p w:rsidR="00DF356D" w:rsidRPr="00DF356D" w:rsidRDefault="00DF356D" w:rsidP="00DF356D">
            <w:pPr>
              <w:widowControl/>
              <w:jc w:val="right"/>
              <w:rPr>
                <w:rFonts w:ascii="Arial" w:eastAsia="宋体" w:hAnsi="Arial" w:cs="Arial"/>
                <w:color w:val="333333"/>
                <w:kern w:val="0"/>
                <w:sz w:val="24"/>
                <w:szCs w:val="24"/>
              </w:rPr>
            </w:pPr>
            <w:r w:rsidRPr="00DF356D">
              <w:rPr>
                <w:rFonts w:ascii="Arial" w:eastAsia="宋体" w:hAnsi="Arial" w:cs="Arial"/>
                <w:color w:val="333333"/>
                <w:kern w:val="0"/>
                <w:sz w:val="24"/>
                <w:szCs w:val="24"/>
              </w:rPr>
              <w:t>56</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2018-01-01</w:t>
            </w:r>
          </w:p>
        </w:tc>
        <w:tc>
          <w:tcPr>
            <w:tcW w:w="511" w:type="pct"/>
            <w:tcBorders>
              <w:top w:val="single" w:sz="6" w:space="0" w:color="000000"/>
              <w:left w:val="single" w:sz="6" w:space="0" w:color="000000"/>
              <w:bottom w:val="single" w:sz="6" w:space="0" w:color="000000"/>
              <w:right w:val="single" w:sz="6" w:space="0" w:color="000000"/>
            </w:tcBorders>
            <w:vAlign w:val="center"/>
            <w:hideMark/>
          </w:tcPr>
          <w:p w:rsidR="00DF356D" w:rsidRPr="00DF356D" w:rsidRDefault="00DF356D" w:rsidP="00DF356D">
            <w:pPr>
              <w:widowControl/>
              <w:jc w:val="center"/>
              <w:rPr>
                <w:rFonts w:ascii="Arial" w:eastAsia="宋体" w:hAnsi="Arial" w:cs="Arial"/>
                <w:color w:val="333333"/>
                <w:kern w:val="0"/>
                <w:sz w:val="24"/>
                <w:szCs w:val="24"/>
              </w:rPr>
            </w:pPr>
            <w:r w:rsidRPr="00DF356D">
              <w:rPr>
                <w:rFonts w:ascii="Arial" w:eastAsia="宋体" w:hAnsi="Arial" w:cs="Arial"/>
                <w:color w:val="333333"/>
                <w:kern w:val="0"/>
                <w:sz w:val="24"/>
                <w:szCs w:val="24"/>
              </w:rPr>
              <w:t>2020-12-31</w:t>
            </w:r>
          </w:p>
        </w:tc>
      </w:tr>
    </w:tbl>
    <w:p w:rsidR="00DF356D" w:rsidRDefault="00DF356D"/>
    <w:sectPr w:rsidR="00DF356D" w:rsidSect="00DF356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376C9"/>
    <w:multiLevelType w:val="hybridMultilevel"/>
    <w:tmpl w:val="B87AC4EE"/>
    <w:lvl w:ilvl="0" w:tplc="1AF240A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356D"/>
    <w:rsid w:val="00AD00D3"/>
    <w:rsid w:val="00DF3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56D"/>
    <w:pPr>
      <w:ind w:firstLineChars="200" w:firstLine="420"/>
    </w:pPr>
  </w:style>
</w:styles>
</file>

<file path=word/webSettings.xml><?xml version="1.0" encoding="utf-8"?>
<w:webSettings xmlns:r="http://schemas.openxmlformats.org/officeDocument/2006/relationships" xmlns:w="http://schemas.openxmlformats.org/wordprocessingml/2006/main">
  <w:divs>
    <w:div w:id="611090401">
      <w:bodyDiv w:val="1"/>
      <w:marLeft w:val="0"/>
      <w:marRight w:val="0"/>
      <w:marTop w:val="0"/>
      <w:marBottom w:val="0"/>
      <w:divBdr>
        <w:top w:val="none" w:sz="0" w:space="0" w:color="auto"/>
        <w:left w:val="none" w:sz="0" w:space="0" w:color="auto"/>
        <w:bottom w:val="none" w:sz="0" w:space="0" w:color="auto"/>
        <w:right w:val="none" w:sz="0" w:space="0" w:color="auto"/>
      </w:divBdr>
      <w:divsChild>
        <w:div w:id="1761759594">
          <w:marLeft w:val="0"/>
          <w:marRight w:val="0"/>
          <w:marTop w:val="300"/>
          <w:marBottom w:val="300"/>
          <w:divBdr>
            <w:top w:val="none" w:sz="0" w:space="0" w:color="auto"/>
            <w:left w:val="none" w:sz="0" w:space="0" w:color="auto"/>
            <w:bottom w:val="none" w:sz="0" w:space="0" w:color="auto"/>
            <w:right w:val="none" w:sz="0" w:space="0" w:color="auto"/>
          </w:divBdr>
        </w:div>
        <w:div w:id="1756591040">
          <w:marLeft w:val="0"/>
          <w:marRight w:val="0"/>
          <w:marTop w:val="150"/>
          <w:marBottom w:val="150"/>
          <w:divBdr>
            <w:top w:val="none" w:sz="0" w:space="0" w:color="auto"/>
            <w:left w:val="none" w:sz="0" w:space="0" w:color="auto"/>
            <w:bottom w:val="none" w:sz="0" w:space="0" w:color="auto"/>
            <w:right w:val="none" w:sz="0" w:space="0" w:color="auto"/>
          </w:divBdr>
        </w:div>
      </w:divsChild>
    </w:div>
    <w:div w:id="1119375453">
      <w:bodyDiv w:val="1"/>
      <w:marLeft w:val="0"/>
      <w:marRight w:val="0"/>
      <w:marTop w:val="0"/>
      <w:marBottom w:val="0"/>
      <w:divBdr>
        <w:top w:val="none" w:sz="0" w:space="0" w:color="auto"/>
        <w:left w:val="none" w:sz="0" w:space="0" w:color="auto"/>
        <w:bottom w:val="none" w:sz="0" w:space="0" w:color="auto"/>
        <w:right w:val="none" w:sz="0" w:space="0" w:color="auto"/>
      </w:divBdr>
      <w:divsChild>
        <w:div w:id="681322635">
          <w:marLeft w:val="0"/>
          <w:marRight w:val="0"/>
          <w:marTop w:val="300"/>
          <w:marBottom w:val="300"/>
          <w:divBdr>
            <w:top w:val="none" w:sz="0" w:space="0" w:color="auto"/>
            <w:left w:val="none" w:sz="0" w:space="0" w:color="auto"/>
            <w:bottom w:val="none" w:sz="0" w:space="0" w:color="auto"/>
            <w:right w:val="none" w:sz="0" w:space="0" w:color="auto"/>
          </w:divBdr>
        </w:div>
        <w:div w:id="2034184954">
          <w:marLeft w:val="0"/>
          <w:marRight w:val="0"/>
          <w:marTop w:val="150"/>
          <w:marBottom w:val="150"/>
          <w:divBdr>
            <w:top w:val="none" w:sz="0" w:space="0" w:color="auto"/>
            <w:left w:val="none" w:sz="0" w:space="0" w:color="auto"/>
            <w:bottom w:val="none" w:sz="0" w:space="0" w:color="auto"/>
            <w:right w:val="none" w:sz="0" w:space="0" w:color="auto"/>
          </w:divBdr>
        </w:div>
      </w:divsChild>
    </w:div>
    <w:div w:id="1535537154">
      <w:bodyDiv w:val="1"/>
      <w:marLeft w:val="0"/>
      <w:marRight w:val="0"/>
      <w:marTop w:val="0"/>
      <w:marBottom w:val="0"/>
      <w:divBdr>
        <w:top w:val="none" w:sz="0" w:space="0" w:color="auto"/>
        <w:left w:val="none" w:sz="0" w:space="0" w:color="auto"/>
        <w:bottom w:val="none" w:sz="0" w:space="0" w:color="auto"/>
        <w:right w:val="none" w:sz="0" w:space="0" w:color="auto"/>
      </w:divBdr>
      <w:divsChild>
        <w:div w:id="470367037">
          <w:marLeft w:val="0"/>
          <w:marRight w:val="0"/>
          <w:marTop w:val="300"/>
          <w:marBottom w:val="300"/>
          <w:divBdr>
            <w:top w:val="none" w:sz="0" w:space="0" w:color="auto"/>
            <w:left w:val="none" w:sz="0" w:space="0" w:color="auto"/>
            <w:bottom w:val="none" w:sz="0" w:space="0" w:color="auto"/>
            <w:right w:val="none" w:sz="0" w:space="0" w:color="auto"/>
          </w:divBdr>
        </w:div>
        <w:div w:id="561722828">
          <w:marLeft w:val="0"/>
          <w:marRight w:val="0"/>
          <w:marTop w:val="150"/>
          <w:marBottom w:val="150"/>
          <w:divBdr>
            <w:top w:val="none" w:sz="0" w:space="0" w:color="auto"/>
            <w:left w:val="none" w:sz="0" w:space="0" w:color="auto"/>
            <w:bottom w:val="none" w:sz="0" w:space="0" w:color="auto"/>
            <w:right w:val="none" w:sz="0" w:space="0" w:color="auto"/>
          </w:divBdr>
        </w:div>
      </w:divsChild>
    </w:div>
    <w:div w:id="1614902417">
      <w:bodyDiv w:val="1"/>
      <w:marLeft w:val="0"/>
      <w:marRight w:val="0"/>
      <w:marTop w:val="0"/>
      <w:marBottom w:val="0"/>
      <w:divBdr>
        <w:top w:val="none" w:sz="0" w:space="0" w:color="auto"/>
        <w:left w:val="none" w:sz="0" w:space="0" w:color="auto"/>
        <w:bottom w:val="none" w:sz="0" w:space="0" w:color="auto"/>
        <w:right w:val="none" w:sz="0" w:space="0" w:color="auto"/>
      </w:divBdr>
      <w:divsChild>
        <w:div w:id="2142184948">
          <w:marLeft w:val="0"/>
          <w:marRight w:val="0"/>
          <w:marTop w:val="300"/>
          <w:marBottom w:val="300"/>
          <w:divBdr>
            <w:top w:val="none" w:sz="0" w:space="0" w:color="auto"/>
            <w:left w:val="none" w:sz="0" w:space="0" w:color="auto"/>
            <w:bottom w:val="none" w:sz="0" w:space="0" w:color="auto"/>
            <w:right w:val="none" w:sz="0" w:space="0" w:color="auto"/>
          </w:divBdr>
        </w:div>
        <w:div w:id="17662364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2017-09-06T01:48:00Z</dcterms:created>
  <dcterms:modified xsi:type="dcterms:W3CDTF">2017-09-06T01:56:00Z</dcterms:modified>
</cp:coreProperties>
</file>